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4A9" w:rsidRPr="001358E0" w:rsidRDefault="00E74B6D">
      <w:pPr>
        <w:rPr>
          <w:rFonts w:ascii="DIN-Light" w:hAnsi="DIN-Light"/>
          <w:b/>
        </w:rPr>
      </w:pPr>
      <w:r w:rsidRPr="001358E0">
        <w:rPr>
          <w:rFonts w:ascii="DIN-Light" w:hAnsi="DIN-Light"/>
          <w:b/>
        </w:rPr>
        <w:t>Accessibility statement</w:t>
      </w:r>
    </w:p>
    <w:p w:rsidR="00E74B6D" w:rsidRPr="001358E0" w:rsidRDefault="00E74B6D">
      <w:pPr>
        <w:rPr>
          <w:rFonts w:ascii="DIN-Light" w:hAnsi="DIN-Light"/>
        </w:rPr>
      </w:pPr>
      <w:r w:rsidRPr="001358E0">
        <w:rPr>
          <w:rFonts w:ascii="DIN-Light" w:hAnsi="DIN-Light"/>
        </w:rPr>
        <w:t xml:space="preserve">This statement applies to content published on the </w:t>
      </w:r>
      <w:hyperlink r:id="rId5" w:history="1">
        <w:r w:rsidRPr="001358E0">
          <w:rPr>
            <w:rStyle w:val="Hyperlink"/>
            <w:rFonts w:ascii="DIN-Light" w:hAnsi="DIN-Light"/>
          </w:rPr>
          <w:t>www.cornexchangenew.com</w:t>
        </w:r>
      </w:hyperlink>
      <w:r w:rsidRPr="001358E0">
        <w:rPr>
          <w:rFonts w:ascii="DIN-Light" w:hAnsi="DIN-Light"/>
        </w:rPr>
        <w:t xml:space="preserve"> domain</w:t>
      </w:r>
    </w:p>
    <w:p w:rsidR="00E74B6D" w:rsidRPr="001358E0" w:rsidRDefault="00E74B6D">
      <w:pPr>
        <w:rPr>
          <w:rFonts w:ascii="DIN-Light" w:hAnsi="DIN-Light"/>
        </w:rPr>
      </w:pPr>
    </w:p>
    <w:p w:rsidR="00E74B6D" w:rsidRPr="001358E0" w:rsidRDefault="00E74B6D">
      <w:pPr>
        <w:rPr>
          <w:rFonts w:ascii="DIN-Light" w:hAnsi="DIN-Light"/>
        </w:rPr>
      </w:pPr>
      <w:r w:rsidRPr="001358E0">
        <w:rPr>
          <w:rFonts w:ascii="DIN-Light" w:hAnsi="DIN-Light"/>
        </w:rPr>
        <w:t>At the Corn Exchange Newbury we aim to make our website as accessible as possible to as many people as possible, whichever device they choose to view it on. You should be able to:</w:t>
      </w:r>
    </w:p>
    <w:p w:rsidR="00E74B6D" w:rsidRPr="001358E0" w:rsidRDefault="00E74B6D" w:rsidP="00E74B6D">
      <w:pPr>
        <w:pStyle w:val="ListParagraph"/>
        <w:numPr>
          <w:ilvl w:val="0"/>
          <w:numId w:val="1"/>
        </w:numPr>
        <w:rPr>
          <w:rFonts w:ascii="DIN-Light" w:hAnsi="DIN-Light"/>
        </w:rPr>
      </w:pPr>
      <w:r w:rsidRPr="001358E0">
        <w:rPr>
          <w:rFonts w:ascii="DIN-Light" w:hAnsi="DIN-Light"/>
        </w:rPr>
        <w:t>Zoom in up to 300% without problems</w:t>
      </w:r>
    </w:p>
    <w:p w:rsidR="00E74B6D" w:rsidRPr="001358E0" w:rsidRDefault="00E74B6D" w:rsidP="00E74B6D">
      <w:pPr>
        <w:pStyle w:val="ListParagraph"/>
        <w:numPr>
          <w:ilvl w:val="0"/>
          <w:numId w:val="1"/>
        </w:numPr>
        <w:rPr>
          <w:rFonts w:ascii="DIN-Light" w:hAnsi="DIN-Light"/>
        </w:rPr>
      </w:pPr>
      <w:r w:rsidRPr="001358E0">
        <w:rPr>
          <w:rFonts w:ascii="DIN-Light" w:hAnsi="DIN-Light"/>
        </w:rPr>
        <w:t>Navigate most of the website using just a keyboard</w:t>
      </w:r>
    </w:p>
    <w:p w:rsidR="00E74B6D" w:rsidRPr="001358E0" w:rsidRDefault="00E74B6D" w:rsidP="00E74B6D">
      <w:pPr>
        <w:pStyle w:val="ListParagraph"/>
        <w:numPr>
          <w:ilvl w:val="0"/>
          <w:numId w:val="1"/>
        </w:numPr>
        <w:rPr>
          <w:rFonts w:ascii="DIN-Light" w:hAnsi="DIN-Light"/>
        </w:rPr>
      </w:pPr>
      <w:r w:rsidRPr="001358E0">
        <w:rPr>
          <w:rFonts w:ascii="DIN-Light" w:hAnsi="DIN-Light"/>
        </w:rPr>
        <w:t>Use most of the website using a screen reader</w:t>
      </w:r>
    </w:p>
    <w:p w:rsidR="00E74B6D" w:rsidRPr="001358E0" w:rsidRDefault="00E74B6D" w:rsidP="00E74B6D">
      <w:pPr>
        <w:rPr>
          <w:rFonts w:ascii="DIN-Light" w:hAnsi="DIN-Light"/>
        </w:rPr>
      </w:pPr>
    </w:p>
    <w:p w:rsidR="00E74B6D" w:rsidRPr="001358E0" w:rsidRDefault="00E74B6D" w:rsidP="00E74B6D">
      <w:pPr>
        <w:rPr>
          <w:rFonts w:ascii="DIN-Light" w:hAnsi="DIN-Light"/>
          <w:b/>
        </w:rPr>
      </w:pPr>
      <w:r w:rsidRPr="001358E0">
        <w:rPr>
          <w:rFonts w:ascii="DIN-Light" w:hAnsi="DIN-Light"/>
          <w:b/>
        </w:rPr>
        <w:t>How accessible is our website?</w:t>
      </w:r>
    </w:p>
    <w:p w:rsidR="00E74B6D" w:rsidRPr="001358E0" w:rsidRDefault="00E74B6D" w:rsidP="00E74B6D">
      <w:pPr>
        <w:shd w:val="clear" w:color="auto" w:fill="FFFFFF"/>
        <w:spacing w:after="0" w:line="240" w:lineRule="auto"/>
        <w:textAlignment w:val="baseline"/>
        <w:rPr>
          <w:rFonts w:ascii="DIN-Light" w:eastAsia="Times New Roman" w:hAnsi="DIN-Light" w:cs="Arial"/>
          <w:color w:val="0B0C0C"/>
          <w:lang w:eastAsia="en-GB"/>
        </w:rPr>
      </w:pPr>
      <w:r w:rsidRPr="001358E0">
        <w:rPr>
          <w:rFonts w:ascii="DIN-Light" w:hAnsi="DIN-Light"/>
        </w:rPr>
        <w:t xml:space="preserve">This website is partially compliant with the </w:t>
      </w:r>
      <w:hyperlink r:id="rId6" w:history="1">
        <w:r w:rsidRPr="001358E0">
          <w:rPr>
            <w:rFonts w:ascii="DIN-Light" w:eastAsia="Times New Roman" w:hAnsi="DIN-Light" w:cs="Arial"/>
            <w:color w:val="1D70B8"/>
            <w:u w:val="single"/>
            <w:bdr w:val="none" w:sz="0" w:space="0" w:color="auto" w:frame="1"/>
            <w:lang w:eastAsia="en-GB"/>
          </w:rPr>
          <w:t>Web Content Accessibility Guidelines version 2.1</w:t>
        </w:r>
      </w:hyperlink>
      <w:r w:rsidRPr="001358E0">
        <w:rPr>
          <w:rFonts w:ascii="DIN-Light" w:eastAsia="Times New Roman" w:hAnsi="DIN-Light" w:cs="Arial"/>
          <w:color w:val="0B0C0C"/>
          <w:lang w:eastAsia="en-GB"/>
        </w:rPr>
        <w:t> AA standard.</w:t>
      </w:r>
    </w:p>
    <w:p w:rsidR="00E74B6D" w:rsidRDefault="00E74B6D" w:rsidP="00E74B6D">
      <w:pPr>
        <w:shd w:val="clear" w:color="auto" w:fill="FFFFFF"/>
        <w:spacing w:after="0" w:line="240" w:lineRule="auto"/>
        <w:textAlignment w:val="baseline"/>
        <w:rPr>
          <w:rFonts w:ascii="DIN-Light" w:eastAsia="Times New Roman" w:hAnsi="DIN-Light" w:cs="Arial"/>
          <w:color w:val="0B0C0C"/>
          <w:lang w:eastAsia="en-GB"/>
        </w:rPr>
      </w:pPr>
    </w:p>
    <w:p w:rsidR="00E74B6D" w:rsidRDefault="00636C10" w:rsidP="00E74B6D">
      <w:pPr>
        <w:shd w:val="clear" w:color="auto" w:fill="FFFFFF"/>
        <w:spacing w:after="0" w:line="240" w:lineRule="auto"/>
        <w:textAlignment w:val="baseline"/>
        <w:rPr>
          <w:rFonts w:ascii="DIN-Light" w:eastAsia="Times New Roman" w:hAnsi="DIN-Light" w:cs="Arial"/>
          <w:color w:val="0B0C0C"/>
          <w:lang w:eastAsia="en-GB"/>
        </w:rPr>
      </w:pPr>
      <w:r>
        <w:rPr>
          <w:rFonts w:ascii="DIN-Light" w:eastAsia="Times New Roman" w:hAnsi="DIN-Light" w:cs="Arial"/>
          <w:color w:val="0B0C0C"/>
          <w:lang w:eastAsia="en-GB"/>
        </w:rPr>
        <w:t>At present p</w:t>
      </w:r>
      <w:bookmarkStart w:id="0" w:name="_GoBack"/>
      <w:bookmarkEnd w:id="0"/>
      <w:r w:rsidR="00E74B6D">
        <w:rPr>
          <w:rFonts w:ascii="DIN-Light" w:eastAsia="Times New Roman" w:hAnsi="DIN-Light" w:cs="Arial"/>
          <w:color w:val="0B0C0C"/>
          <w:lang w:eastAsia="en-GB"/>
        </w:rPr>
        <w:t>arts of this website are not fully accessible. For example:</w:t>
      </w:r>
    </w:p>
    <w:p w:rsidR="00E74B6D" w:rsidRDefault="00E74B6D" w:rsidP="00E74B6D">
      <w:pPr>
        <w:shd w:val="clear" w:color="auto" w:fill="FFFFFF"/>
        <w:spacing w:after="0" w:line="240" w:lineRule="auto"/>
        <w:textAlignment w:val="baseline"/>
        <w:rPr>
          <w:rFonts w:ascii="DIN-Light" w:eastAsia="Times New Roman" w:hAnsi="DIN-Light" w:cs="Arial"/>
          <w:color w:val="0B0C0C"/>
          <w:lang w:eastAsia="en-GB"/>
        </w:rPr>
      </w:pPr>
    </w:p>
    <w:p w:rsidR="00E74B6D" w:rsidRDefault="00E74B6D" w:rsidP="00E74B6D">
      <w:pPr>
        <w:pStyle w:val="ListParagraph"/>
        <w:numPr>
          <w:ilvl w:val="0"/>
          <w:numId w:val="2"/>
        </w:numPr>
        <w:shd w:val="clear" w:color="auto" w:fill="FFFFFF"/>
        <w:spacing w:after="0" w:line="240" w:lineRule="auto"/>
        <w:textAlignment w:val="baseline"/>
        <w:rPr>
          <w:rFonts w:ascii="DIN-Light" w:eastAsia="Times New Roman" w:hAnsi="DIN-Light" w:cs="Arial"/>
          <w:color w:val="0B0C0C"/>
          <w:lang w:eastAsia="en-GB"/>
        </w:rPr>
      </w:pPr>
      <w:r>
        <w:rPr>
          <w:rFonts w:ascii="DIN-Light" w:eastAsia="Times New Roman" w:hAnsi="DIN-Light" w:cs="Arial"/>
          <w:color w:val="0B0C0C"/>
          <w:lang w:eastAsia="en-GB"/>
        </w:rPr>
        <w:t>Some pages and document attachments are not written in plain English</w:t>
      </w:r>
    </w:p>
    <w:p w:rsidR="00E74B6D" w:rsidRDefault="00E74B6D" w:rsidP="00E74B6D">
      <w:pPr>
        <w:pStyle w:val="ListParagraph"/>
        <w:numPr>
          <w:ilvl w:val="0"/>
          <w:numId w:val="2"/>
        </w:numPr>
        <w:shd w:val="clear" w:color="auto" w:fill="FFFFFF"/>
        <w:spacing w:after="0" w:line="240" w:lineRule="auto"/>
        <w:textAlignment w:val="baseline"/>
        <w:rPr>
          <w:rFonts w:ascii="DIN-Light" w:eastAsia="Times New Roman" w:hAnsi="DIN-Light" w:cs="Arial"/>
          <w:color w:val="0B0C0C"/>
          <w:lang w:eastAsia="en-GB"/>
        </w:rPr>
      </w:pPr>
      <w:r>
        <w:rPr>
          <w:rFonts w:ascii="DIN-Light" w:eastAsia="Times New Roman" w:hAnsi="DIN-Light" w:cs="Arial"/>
          <w:color w:val="0B0C0C"/>
          <w:lang w:eastAsia="en-GB"/>
        </w:rPr>
        <w:t>Some documents have poor colour contrast</w:t>
      </w:r>
    </w:p>
    <w:p w:rsidR="00E74B6D" w:rsidRDefault="00E74B6D" w:rsidP="00E74B6D">
      <w:pPr>
        <w:pStyle w:val="ListParagraph"/>
        <w:numPr>
          <w:ilvl w:val="0"/>
          <w:numId w:val="2"/>
        </w:numPr>
        <w:shd w:val="clear" w:color="auto" w:fill="FFFFFF"/>
        <w:spacing w:after="0" w:line="240" w:lineRule="auto"/>
        <w:textAlignment w:val="baseline"/>
        <w:rPr>
          <w:rFonts w:ascii="DIN-Light" w:eastAsia="Times New Roman" w:hAnsi="DIN-Light" w:cs="Arial"/>
          <w:color w:val="0B0C0C"/>
          <w:lang w:eastAsia="en-GB"/>
        </w:rPr>
      </w:pPr>
      <w:r>
        <w:rPr>
          <w:rFonts w:ascii="DIN-Light" w:eastAsia="Times New Roman" w:hAnsi="DIN-Light" w:cs="Arial"/>
          <w:color w:val="0B0C0C"/>
          <w:lang w:eastAsia="en-GB"/>
        </w:rPr>
        <w:t>Some heading elements are not consistent</w:t>
      </w:r>
    </w:p>
    <w:p w:rsidR="00E74B6D" w:rsidRDefault="00E74B6D" w:rsidP="00E74B6D">
      <w:pPr>
        <w:pStyle w:val="ListParagraph"/>
        <w:numPr>
          <w:ilvl w:val="0"/>
          <w:numId w:val="2"/>
        </w:numPr>
        <w:shd w:val="clear" w:color="auto" w:fill="FFFFFF"/>
        <w:spacing w:after="0" w:line="240" w:lineRule="auto"/>
        <w:textAlignment w:val="baseline"/>
        <w:rPr>
          <w:rFonts w:ascii="DIN-Light" w:eastAsia="Times New Roman" w:hAnsi="DIN-Light" w:cs="Arial"/>
          <w:color w:val="0B0C0C"/>
          <w:lang w:eastAsia="en-GB"/>
        </w:rPr>
      </w:pPr>
      <w:r>
        <w:rPr>
          <w:rFonts w:ascii="DIN-Light" w:eastAsia="Times New Roman" w:hAnsi="DIN-Light" w:cs="Arial"/>
          <w:color w:val="0B0C0C"/>
          <w:lang w:eastAsia="en-GB"/>
        </w:rPr>
        <w:t>Some images not have image descriptions</w:t>
      </w:r>
    </w:p>
    <w:p w:rsidR="00E74B6D" w:rsidRDefault="00E74B6D" w:rsidP="00E74B6D">
      <w:pPr>
        <w:pStyle w:val="ListParagraph"/>
        <w:numPr>
          <w:ilvl w:val="0"/>
          <w:numId w:val="2"/>
        </w:numPr>
        <w:shd w:val="clear" w:color="auto" w:fill="FFFFFF"/>
        <w:spacing w:after="0" w:line="240" w:lineRule="auto"/>
        <w:textAlignment w:val="baseline"/>
        <w:rPr>
          <w:rFonts w:ascii="DIN-Light" w:eastAsia="Times New Roman" w:hAnsi="DIN-Light" w:cs="Arial"/>
          <w:color w:val="0B0C0C"/>
          <w:lang w:eastAsia="en-GB"/>
        </w:rPr>
      </w:pPr>
      <w:r>
        <w:rPr>
          <w:rFonts w:ascii="DIN-Light" w:eastAsia="Times New Roman" w:hAnsi="DIN-Light" w:cs="Arial"/>
          <w:color w:val="0B0C0C"/>
          <w:lang w:eastAsia="en-GB"/>
        </w:rPr>
        <w:t>Some documents are in PDF format and are not accessible</w:t>
      </w:r>
    </w:p>
    <w:p w:rsidR="00E74B6D" w:rsidRDefault="00E74B6D" w:rsidP="00E74B6D">
      <w:pPr>
        <w:pStyle w:val="ListParagraph"/>
        <w:numPr>
          <w:ilvl w:val="0"/>
          <w:numId w:val="2"/>
        </w:numPr>
        <w:shd w:val="clear" w:color="auto" w:fill="FFFFFF"/>
        <w:spacing w:after="0" w:line="240" w:lineRule="auto"/>
        <w:textAlignment w:val="baseline"/>
        <w:rPr>
          <w:rFonts w:ascii="DIN-Light" w:eastAsia="Times New Roman" w:hAnsi="DIN-Light" w:cs="Arial"/>
          <w:color w:val="0B0C0C"/>
          <w:lang w:eastAsia="en-GB"/>
        </w:rPr>
      </w:pPr>
      <w:r>
        <w:rPr>
          <w:rFonts w:ascii="DIN-Light" w:eastAsia="Times New Roman" w:hAnsi="DIN-Light" w:cs="Arial"/>
          <w:color w:val="0B0C0C"/>
          <w:lang w:eastAsia="en-GB"/>
        </w:rPr>
        <w:t>Our booking system cannot currently be navigated using just a keyboard</w:t>
      </w:r>
    </w:p>
    <w:p w:rsidR="00E74B6D" w:rsidRDefault="00E74B6D" w:rsidP="00E74B6D">
      <w:pPr>
        <w:pStyle w:val="ListParagraph"/>
        <w:numPr>
          <w:ilvl w:val="0"/>
          <w:numId w:val="2"/>
        </w:numPr>
        <w:shd w:val="clear" w:color="auto" w:fill="FFFFFF"/>
        <w:spacing w:after="0" w:line="240" w:lineRule="auto"/>
        <w:textAlignment w:val="baseline"/>
        <w:rPr>
          <w:rFonts w:ascii="DIN-Light" w:eastAsia="Times New Roman" w:hAnsi="DIN-Light" w:cs="Arial"/>
          <w:color w:val="0B0C0C"/>
          <w:lang w:eastAsia="en-GB"/>
        </w:rPr>
      </w:pPr>
      <w:r>
        <w:rPr>
          <w:rFonts w:ascii="DIN-Light" w:eastAsia="Times New Roman" w:hAnsi="DIN-Light" w:cs="Arial"/>
          <w:color w:val="0B0C0C"/>
          <w:lang w:eastAsia="en-GB"/>
        </w:rPr>
        <w:t>Some videos are not captioned</w:t>
      </w:r>
    </w:p>
    <w:p w:rsidR="00E74B6D" w:rsidRDefault="00E74B6D" w:rsidP="00E74B6D">
      <w:pPr>
        <w:shd w:val="clear" w:color="auto" w:fill="FFFFFF"/>
        <w:spacing w:after="0" w:line="240" w:lineRule="auto"/>
        <w:textAlignment w:val="baseline"/>
        <w:rPr>
          <w:rFonts w:ascii="DIN-Light" w:eastAsia="Times New Roman" w:hAnsi="DIN-Light" w:cs="Arial"/>
          <w:color w:val="0B0C0C"/>
          <w:lang w:eastAsia="en-GB"/>
        </w:rPr>
      </w:pPr>
    </w:p>
    <w:p w:rsidR="00E74B6D" w:rsidRPr="001358E0" w:rsidRDefault="00E74B6D" w:rsidP="00E74B6D">
      <w:pPr>
        <w:shd w:val="clear" w:color="auto" w:fill="FFFFFF"/>
        <w:spacing w:after="0" w:line="240" w:lineRule="auto"/>
        <w:textAlignment w:val="baseline"/>
        <w:rPr>
          <w:rFonts w:ascii="DIN-Light" w:eastAsia="Times New Roman" w:hAnsi="DIN-Light" w:cs="Arial"/>
          <w:b/>
          <w:color w:val="0B0C0C"/>
          <w:lang w:eastAsia="en-GB"/>
        </w:rPr>
      </w:pPr>
      <w:r w:rsidRPr="001358E0">
        <w:rPr>
          <w:rFonts w:ascii="DIN-Light" w:eastAsia="Times New Roman" w:hAnsi="DIN-Light" w:cs="Arial"/>
          <w:b/>
          <w:color w:val="0B0C0C"/>
          <w:lang w:eastAsia="en-GB"/>
        </w:rPr>
        <w:t>How can we improve?</w:t>
      </w:r>
    </w:p>
    <w:p w:rsidR="00E74B6D" w:rsidRDefault="00E74B6D" w:rsidP="00E74B6D">
      <w:pPr>
        <w:shd w:val="clear" w:color="auto" w:fill="FFFFFF"/>
        <w:spacing w:after="0" w:line="240" w:lineRule="auto"/>
        <w:textAlignment w:val="baseline"/>
        <w:rPr>
          <w:rFonts w:ascii="DIN-Light" w:eastAsia="Times New Roman" w:hAnsi="DIN-Light" w:cs="Arial"/>
          <w:color w:val="0B0C0C"/>
          <w:lang w:eastAsia="en-GB"/>
        </w:rPr>
      </w:pPr>
    </w:p>
    <w:p w:rsidR="00E74B6D" w:rsidRDefault="00E74B6D" w:rsidP="00E74B6D">
      <w:pPr>
        <w:shd w:val="clear" w:color="auto" w:fill="FFFFFF"/>
        <w:spacing w:after="0" w:line="240" w:lineRule="auto"/>
        <w:textAlignment w:val="baseline"/>
        <w:rPr>
          <w:rFonts w:ascii="DIN-Light" w:eastAsia="Times New Roman" w:hAnsi="DIN-Light" w:cs="Arial"/>
          <w:color w:val="0B0C0C"/>
          <w:lang w:eastAsia="en-GB"/>
        </w:rPr>
      </w:pPr>
      <w:r>
        <w:rPr>
          <w:rFonts w:ascii="DIN-Light" w:eastAsia="Times New Roman" w:hAnsi="DIN-Light" w:cs="Arial"/>
          <w:color w:val="0B0C0C"/>
          <w:lang w:eastAsia="en-GB"/>
        </w:rPr>
        <w:t xml:space="preserve">We continually strive to make improvements so if you spot something that is missing that would have helped you have a better experience of our website, please let us know by e-mailing </w:t>
      </w:r>
      <w:hyperlink r:id="rId7" w:history="1">
        <w:r w:rsidRPr="00C03DAE">
          <w:rPr>
            <w:rStyle w:val="Hyperlink"/>
            <w:rFonts w:ascii="DIN-Light" w:eastAsia="Times New Roman" w:hAnsi="DIN-Light" w:cs="Arial"/>
            <w:lang w:eastAsia="en-GB"/>
          </w:rPr>
          <w:t>admin@cornexchangenew.co.uk</w:t>
        </w:r>
      </w:hyperlink>
      <w:r>
        <w:rPr>
          <w:rFonts w:ascii="DIN-Light" w:eastAsia="Times New Roman" w:hAnsi="DIN-Light" w:cs="Arial"/>
          <w:color w:val="0B0C0C"/>
          <w:lang w:eastAsia="en-GB"/>
        </w:rPr>
        <w:t xml:space="preserve"> or calling 01635 582666.</w:t>
      </w:r>
    </w:p>
    <w:p w:rsidR="00E74B6D" w:rsidRDefault="00E74B6D" w:rsidP="00E74B6D">
      <w:pPr>
        <w:shd w:val="clear" w:color="auto" w:fill="FFFFFF"/>
        <w:spacing w:after="0" w:line="240" w:lineRule="auto"/>
        <w:textAlignment w:val="baseline"/>
        <w:rPr>
          <w:rFonts w:ascii="DIN-Light" w:eastAsia="Times New Roman" w:hAnsi="DIN-Light" w:cs="Arial"/>
          <w:color w:val="0B0C0C"/>
          <w:lang w:eastAsia="en-GB"/>
        </w:rPr>
      </w:pPr>
    </w:p>
    <w:p w:rsidR="00E74B6D" w:rsidRPr="00E74B6D" w:rsidRDefault="00E74B6D" w:rsidP="00E74B6D">
      <w:pPr>
        <w:shd w:val="clear" w:color="auto" w:fill="FFFFFF"/>
        <w:spacing w:after="0" w:line="240" w:lineRule="auto"/>
        <w:textAlignment w:val="baseline"/>
        <w:rPr>
          <w:rFonts w:ascii="DIN-Light" w:eastAsia="Times New Roman" w:hAnsi="DIN-Light" w:cs="Arial"/>
          <w:color w:val="0B0C0C"/>
          <w:lang w:eastAsia="en-GB"/>
        </w:rPr>
      </w:pPr>
    </w:p>
    <w:p w:rsidR="00E74B6D" w:rsidRDefault="00E74B6D" w:rsidP="00E74B6D"/>
    <w:p w:rsidR="00E74B6D" w:rsidRDefault="00E74B6D"/>
    <w:sectPr w:rsidR="00E74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IN-Light">
    <w:panose1 w:val="00000000000000000000"/>
    <w:charset w:val="00"/>
    <w:family w:val="roman"/>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977B5"/>
    <w:multiLevelType w:val="hybridMultilevel"/>
    <w:tmpl w:val="3F92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617641"/>
    <w:multiLevelType w:val="hybridMultilevel"/>
    <w:tmpl w:val="FCAA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6D"/>
    <w:rsid w:val="001358E0"/>
    <w:rsid w:val="00636C10"/>
    <w:rsid w:val="00C46346"/>
    <w:rsid w:val="00E702C8"/>
    <w:rsid w:val="00E74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070C"/>
  <w15:chartTrackingRefBased/>
  <w15:docId w15:val="{1D0B1218-3173-4058-98F0-63ACC231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B6D"/>
    <w:rPr>
      <w:color w:val="0563C1" w:themeColor="hyperlink"/>
      <w:u w:val="single"/>
    </w:rPr>
  </w:style>
  <w:style w:type="character" w:styleId="UnresolvedMention">
    <w:name w:val="Unresolved Mention"/>
    <w:basedOn w:val="DefaultParagraphFont"/>
    <w:uiPriority w:val="99"/>
    <w:semiHidden/>
    <w:unhideWhenUsed/>
    <w:rsid w:val="00E74B6D"/>
    <w:rPr>
      <w:color w:val="605E5C"/>
      <w:shd w:val="clear" w:color="auto" w:fill="E1DFDD"/>
    </w:rPr>
  </w:style>
  <w:style w:type="paragraph" w:styleId="ListParagraph">
    <w:name w:val="List Paragraph"/>
    <w:basedOn w:val="Normal"/>
    <w:uiPriority w:val="34"/>
    <w:qFormat/>
    <w:rsid w:val="00E74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cornexchangene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org/TR/WCAG21/" TargetMode="External"/><Relationship Id="rId5" Type="http://schemas.openxmlformats.org/officeDocument/2006/relationships/hyperlink" Target="http://www.cornexchangenew.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Twiselton</dc:creator>
  <cp:keywords/>
  <dc:description/>
  <cp:lastModifiedBy>Gemma Twiselton</cp:lastModifiedBy>
  <cp:revision>3</cp:revision>
  <dcterms:created xsi:type="dcterms:W3CDTF">2021-05-25T18:42:00Z</dcterms:created>
  <dcterms:modified xsi:type="dcterms:W3CDTF">2021-05-26T19:11:00Z</dcterms:modified>
</cp:coreProperties>
</file>