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BFB0" w14:textId="77777777" w:rsidR="00C479B8" w:rsidRPr="004A02AA" w:rsidRDefault="004969F7" w:rsidP="006A5FC2">
      <w:pPr>
        <w:ind w:right="30"/>
        <w:jc w:val="right"/>
        <w:rPr>
          <w:rFonts w:ascii="Arial" w:hAnsi="Arial" w:cs="Arial"/>
          <w:szCs w:val="24"/>
        </w:rPr>
      </w:pPr>
      <w:r>
        <w:rPr>
          <w:rFonts w:ascii="DIN" w:hAnsi="DIN"/>
          <w:noProof/>
          <w:lang w:eastAsia="en-GB"/>
        </w:rPr>
        <w:drawing>
          <wp:anchor distT="0" distB="0" distL="114300" distR="114300" simplePos="0" relativeHeight="251658240" behindDoc="0" locked="0" layoutInCell="1" allowOverlap="1" wp14:anchorId="47C1A7D2" wp14:editId="3921F765">
            <wp:simplePos x="0" y="0"/>
            <wp:positionH relativeFrom="column">
              <wp:posOffset>49530</wp:posOffset>
            </wp:positionH>
            <wp:positionV relativeFrom="paragraph">
              <wp:posOffset>-127634</wp:posOffset>
            </wp:positionV>
            <wp:extent cx="1460403" cy="1668780"/>
            <wp:effectExtent l="0" t="0" r="6985" b="762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MasterLogo"/>
                    <pic:cNvPicPr>
                      <a:picLocks noChangeAspect="1" noChangeArrowheads="1"/>
                    </pic:cNvPicPr>
                  </pic:nvPicPr>
                  <pic:blipFill>
                    <a:blip r:embed="rId10"/>
                    <a:stretch>
                      <a:fillRect/>
                    </a:stretch>
                  </pic:blipFill>
                  <pic:spPr bwMode="auto">
                    <a:xfrm>
                      <a:off x="0" y="0"/>
                      <a:ext cx="1462885" cy="16716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A28B" w14:textId="77777777" w:rsidR="00C479B8" w:rsidRDefault="00C479B8" w:rsidP="007E2F4A">
      <w:pPr>
        <w:ind w:right="-51"/>
        <w:rPr>
          <w:rFonts w:ascii="Arial" w:hAnsi="Arial" w:cs="Arial"/>
          <w:szCs w:val="24"/>
        </w:rPr>
      </w:pPr>
    </w:p>
    <w:p w14:paraId="5BEEA601" w14:textId="77777777" w:rsidR="00C479B8" w:rsidRDefault="00C479B8" w:rsidP="007E2F4A">
      <w:pPr>
        <w:ind w:right="-51"/>
        <w:rPr>
          <w:rFonts w:ascii="Arial" w:hAnsi="Arial" w:cs="Arial"/>
          <w:szCs w:val="24"/>
        </w:rPr>
      </w:pPr>
    </w:p>
    <w:p w14:paraId="6D6369C6" w14:textId="77777777" w:rsidR="004A254C" w:rsidRPr="00083A3E" w:rsidRDefault="004A254C" w:rsidP="007E2F4A">
      <w:pPr>
        <w:rPr>
          <w:rFonts w:ascii="DIN" w:hAnsi="DIN" w:cs="Arial"/>
          <w:szCs w:val="21"/>
        </w:rPr>
      </w:pPr>
    </w:p>
    <w:p w14:paraId="19DDC2F9" w14:textId="77777777" w:rsidR="004A254C" w:rsidRPr="00083A3E" w:rsidRDefault="004A254C" w:rsidP="007E2F4A">
      <w:pPr>
        <w:rPr>
          <w:rFonts w:ascii="DIN" w:hAnsi="DIN" w:cs="Arial"/>
          <w:szCs w:val="21"/>
        </w:rPr>
      </w:pPr>
    </w:p>
    <w:p w14:paraId="6B8D8F9D" w14:textId="77777777" w:rsidR="004A254C" w:rsidRPr="00083A3E" w:rsidRDefault="004A254C" w:rsidP="007E2F4A">
      <w:pPr>
        <w:rPr>
          <w:rFonts w:ascii="DIN" w:hAnsi="DIN" w:cs="Arial"/>
          <w:szCs w:val="21"/>
        </w:rPr>
      </w:pPr>
    </w:p>
    <w:p w14:paraId="30CB6CFA" w14:textId="77777777" w:rsidR="004A254C" w:rsidRPr="00083A3E" w:rsidRDefault="004A254C" w:rsidP="007E2F4A">
      <w:pPr>
        <w:rPr>
          <w:rFonts w:ascii="DIN" w:hAnsi="DIN" w:cs="Arial"/>
          <w:szCs w:val="21"/>
        </w:rPr>
      </w:pPr>
    </w:p>
    <w:p w14:paraId="07207EE0" w14:textId="77777777" w:rsidR="004A254C" w:rsidRPr="00083A3E" w:rsidRDefault="004A254C" w:rsidP="007E2F4A">
      <w:pPr>
        <w:rPr>
          <w:rFonts w:ascii="DIN" w:hAnsi="DIN" w:cs="Arial"/>
          <w:szCs w:val="21"/>
        </w:rPr>
      </w:pPr>
    </w:p>
    <w:p w14:paraId="04B018DE" w14:textId="77777777" w:rsidR="004A254C" w:rsidRPr="00083A3E" w:rsidRDefault="004A254C" w:rsidP="007E2F4A">
      <w:pPr>
        <w:rPr>
          <w:rFonts w:ascii="DIN" w:hAnsi="DIN" w:cs="Arial"/>
          <w:szCs w:val="21"/>
        </w:rPr>
      </w:pPr>
    </w:p>
    <w:p w14:paraId="64255D97" w14:textId="7B39AED9" w:rsidR="00603736" w:rsidRPr="00322FEE" w:rsidRDefault="00526685" w:rsidP="697CB741">
      <w:pPr>
        <w:ind w:left="2880" w:right="-51" w:hanging="2880"/>
        <w:rPr>
          <w:rFonts w:ascii="Aptos" w:eastAsia="DIN" w:hAnsi="Aptos" w:cs="DIN"/>
          <w:b/>
          <w:bCs/>
          <w:szCs w:val="24"/>
        </w:rPr>
      </w:pPr>
      <w:r w:rsidRPr="00322FEE">
        <w:rPr>
          <w:rFonts w:ascii="Aptos" w:eastAsia="DIN" w:hAnsi="Aptos" w:cs="DIN"/>
          <w:b/>
          <w:bCs/>
          <w:szCs w:val="24"/>
        </w:rPr>
        <w:t>Position</w:t>
      </w:r>
      <w:r w:rsidR="00603736" w:rsidRPr="00322FEE">
        <w:rPr>
          <w:rFonts w:ascii="Aptos" w:eastAsia="DIN" w:hAnsi="Aptos" w:cs="DIN"/>
          <w:b/>
          <w:bCs/>
          <w:szCs w:val="24"/>
        </w:rPr>
        <w:t>:</w:t>
      </w:r>
      <w:r w:rsidR="00603736" w:rsidRPr="00322FEE">
        <w:rPr>
          <w:rFonts w:ascii="Aptos" w:hAnsi="Aptos"/>
        </w:rPr>
        <w:tab/>
      </w:r>
      <w:r w:rsidR="003E0B55" w:rsidRPr="003E0B55">
        <w:rPr>
          <w:rFonts w:ascii="Aptos" w:eastAsia="DIN" w:hAnsi="Aptos" w:cs="DIN"/>
          <w:b/>
          <w:bCs/>
          <w:szCs w:val="24"/>
        </w:rPr>
        <w:t>Creative Practitioner and Project Coordinator</w:t>
      </w:r>
    </w:p>
    <w:p w14:paraId="088457C7" w14:textId="77777777" w:rsidR="00603736" w:rsidRPr="00322FEE" w:rsidRDefault="00603736" w:rsidP="4BA3FBB5">
      <w:pPr>
        <w:ind w:right="-51"/>
        <w:rPr>
          <w:rFonts w:ascii="Aptos" w:eastAsia="DIN" w:hAnsi="Aptos" w:cs="DIN"/>
          <w:b/>
          <w:bCs/>
          <w:szCs w:val="24"/>
        </w:rPr>
      </w:pPr>
    </w:p>
    <w:p w14:paraId="6D3F946A" w14:textId="2BC80B84" w:rsidR="005767CF" w:rsidRPr="00322FEE" w:rsidRDefault="00603736" w:rsidP="4BA3FBB5">
      <w:pPr>
        <w:tabs>
          <w:tab w:val="left" w:pos="2520"/>
        </w:tabs>
        <w:rPr>
          <w:rFonts w:ascii="Aptos" w:eastAsia="DIN" w:hAnsi="Aptos" w:cs="DIN"/>
          <w:b/>
          <w:bCs/>
          <w:szCs w:val="24"/>
        </w:rPr>
      </w:pPr>
      <w:r w:rsidRPr="00322FEE">
        <w:rPr>
          <w:rFonts w:ascii="Aptos" w:eastAsia="DIN" w:hAnsi="Aptos" w:cs="DIN"/>
          <w:b/>
          <w:bCs/>
          <w:szCs w:val="24"/>
        </w:rPr>
        <w:t xml:space="preserve">Reports to:     </w:t>
      </w:r>
      <w:r w:rsidRPr="00322FEE">
        <w:rPr>
          <w:rFonts w:ascii="Aptos" w:hAnsi="Aptos"/>
        </w:rPr>
        <w:tab/>
      </w:r>
      <w:r w:rsidRPr="00322FEE">
        <w:rPr>
          <w:rFonts w:ascii="Aptos" w:hAnsi="Aptos"/>
        </w:rPr>
        <w:tab/>
      </w:r>
      <w:r w:rsidR="00CB29D6" w:rsidRPr="00322FEE">
        <w:rPr>
          <w:rFonts w:ascii="Aptos" w:eastAsia="DIN" w:hAnsi="Aptos" w:cs="DIN"/>
          <w:b/>
          <w:bCs/>
          <w:szCs w:val="24"/>
        </w:rPr>
        <w:t>Learning and Participation Manager </w:t>
      </w:r>
    </w:p>
    <w:p w14:paraId="3B2DA7E9" w14:textId="77777777" w:rsidR="005767CF" w:rsidRPr="00322FEE" w:rsidRDefault="005767CF" w:rsidP="4BA3FBB5">
      <w:pPr>
        <w:tabs>
          <w:tab w:val="left" w:pos="2520"/>
        </w:tabs>
        <w:rPr>
          <w:rFonts w:ascii="Aptos" w:eastAsia="DIN" w:hAnsi="Aptos" w:cs="DIN"/>
          <w:b/>
          <w:bCs/>
          <w:szCs w:val="24"/>
        </w:rPr>
      </w:pPr>
    </w:p>
    <w:p w14:paraId="618F63CB" w14:textId="06A3A02F" w:rsidR="00603736" w:rsidRPr="00322FEE" w:rsidRDefault="00603736" w:rsidP="697CB741">
      <w:pPr>
        <w:tabs>
          <w:tab w:val="left" w:pos="2520"/>
        </w:tabs>
        <w:ind w:left="2880" w:hanging="2880"/>
        <w:rPr>
          <w:rFonts w:ascii="Aptos" w:eastAsia="DIN" w:hAnsi="Aptos" w:cs="DIN"/>
          <w:b/>
          <w:bCs/>
          <w:szCs w:val="24"/>
          <w:highlight w:val="yellow"/>
        </w:rPr>
      </w:pPr>
      <w:r w:rsidRPr="00322FEE">
        <w:rPr>
          <w:rFonts w:ascii="Aptos" w:eastAsia="DIN" w:hAnsi="Aptos" w:cs="DIN"/>
          <w:b/>
          <w:bCs/>
          <w:szCs w:val="24"/>
        </w:rPr>
        <w:t xml:space="preserve">Salary:            </w:t>
      </w:r>
      <w:r w:rsidRPr="00322FEE">
        <w:rPr>
          <w:rFonts w:ascii="Aptos" w:hAnsi="Aptos"/>
        </w:rPr>
        <w:tab/>
      </w:r>
      <w:r w:rsidRPr="00322FEE">
        <w:rPr>
          <w:rFonts w:ascii="Aptos" w:hAnsi="Aptos"/>
        </w:rPr>
        <w:tab/>
      </w:r>
      <w:r w:rsidR="0036456D" w:rsidRPr="0028271D">
        <w:rPr>
          <w:rFonts w:ascii="Aptos" w:eastAsia="DIN" w:hAnsi="Aptos" w:cs="DIN"/>
          <w:b/>
          <w:bCs/>
          <w:szCs w:val="24"/>
        </w:rPr>
        <w:t>£2</w:t>
      </w:r>
      <w:r w:rsidR="00B22BA6" w:rsidRPr="0028271D">
        <w:rPr>
          <w:rFonts w:ascii="Aptos" w:eastAsia="DIN" w:hAnsi="Aptos" w:cs="DIN"/>
          <w:b/>
          <w:bCs/>
          <w:szCs w:val="24"/>
        </w:rPr>
        <w:t>6,800</w:t>
      </w:r>
      <w:r w:rsidR="44E67616" w:rsidRPr="0028271D">
        <w:rPr>
          <w:rFonts w:ascii="Aptos" w:eastAsia="DIN" w:hAnsi="Aptos" w:cs="DIN"/>
          <w:b/>
          <w:bCs/>
          <w:szCs w:val="24"/>
        </w:rPr>
        <w:t xml:space="preserve"> </w:t>
      </w:r>
      <w:r w:rsidR="00691946">
        <w:rPr>
          <w:rFonts w:ascii="Aptos" w:eastAsia="DIN" w:hAnsi="Aptos" w:cs="DIN"/>
          <w:b/>
          <w:bCs/>
          <w:szCs w:val="24"/>
        </w:rPr>
        <w:t xml:space="preserve">per annum </w:t>
      </w:r>
      <w:r w:rsidR="44E67616" w:rsidRPr="0028271D">
        <w:rPr>
          <w:rFonts w:ascii="Aptos" w:eastAsia="DIN" w:hAnsi="Aptos" w:cs="DIN"/>
          <w:b/>
          <w:bCs/>
          <w:szCs w:val="24"/>
        </w:rPr>
        <w:t>p</w:t>
      </w:r>
      <w:r w:rsidR="00691946">
        <w:rPr>
          <w:rFonts w:ascii="Aptos" w:eastAsia="DIN" w:hAnsi="Aptos" w:cs="DIN"/>
          <w:b/>
          <w:bCs/>
          <w:szCs w:val="24"/>
        </w:rPr>
        <w:t xml:space="preserve">ro rata </w:t>
      </w:r>
    </w:p>
    <w:p w14:paraId="54F44DE5" w14:textId="77777777" w:rsidR="00603736" w:rsidRPr="00322FEE" w:rsidRDefault="00603736" w:rsidP="4BA3FBB5">
      <w:pPr>
        <w:tabs>
          <w:tab w:val="left" w:pos="1985"/>
        </w:tabs>
        <w:rPr>
          <w:rFonts w:ascii="Aptos" w:eastAsia="DIN" w:hAnsi="Aptos" w:cs="DIN"/>
          <w:b/>
          <w:bCs/>
          <w:szCs w:val="24"/>
        </w:rPr>
      </w:pPr>
      <w:r w:rsidRPr="00322FEE">
        <w:rPr>
          <w:rFonts w:ascii="Aptos" w:eastAsia="DIN" w:hAnsi="Aptos" w:cs="DIN"/>
          <w:b/>
          <w:bCs/>
          <w:szCs w:val="24"/>
        </w:rPr>
        <w:t xml:space="preserve">                        </w:t>
      </w:r>
    </w:p>
    <w:p w14:paraId="3B5D1A4A" w14:textId="7461D922" w:rsidR="00526685" w:rsidRPr="00322FEE" w:rsidRDefault="00603736" w:rsidP="4BA3FBB5">
      <w:pPr>
        <w:tabs>
          <w:tab w:val="left" w:pos="2520"/>
        </w:tabs>
        <w:ind w:left="2880" w:hanging="2880"/>
        <w:rPr>
          <w:rFonts w:ascii="Aptos" w:eastAsia="DIN" w:hAnsi="Aptos" w:cs="DIN"/>
          <w:b/>
          <w:bCs/>
          <w:szCs w:val="24"/>
        </w:rPr>
      </w:pPr>
      <w:r w:rsidRPr="00322FEE">
        <w:rPr>
          <w:rFonts w:ascii="Aptos" w:eastAsia="DIN" w:hAnsi="Aptos" w:cs="DIN"/>
          <w:b/>
          <w:bCs/>
          <w:szCs w:val="24"/>
        </w:rPr>
        <w:t xml:space="preserve">Hours:            </w:t>
      </w:r>
      <w:r w:rsidRPr="00322FEE">
        <w:rPr>
          <w:rFonts w:ascii="Aptos" w:hAnsi="Aptos"/>
        </w:rPr>
        <w:tab/>
      </w:r>
      <w:r w:rsidRPr="00322FEE">
        <w:rPr>
          <w:rFonts w:ascii="Aptos" w:hAnsi="Aptos"/>
        </w:rPr>
        <w:tab/>
      </w:r>
      <w:r w:rsidR="003E77E9" w:rsidRPr="00322FEE">
        <w:rPr>
          <w:rFonts w:ascii="Aptos" w:eastAsia="DIN" w:hAnsi="Aptos" w:cs="DIN"/>
          <w:b/>
          <w:bCs/>
          <w:szCs w:val="24"/>
        </w:rPr>
        <w:t>25</w:t>
      </w:r>
      <w:r w:rsidR="00CB29D6" w:rsidRPr="00322FEE">
        <w:rPr>
          <w:rFonts w:ascii="Aptos" w:eastAsia="DIN" w:hAnsi="Aptos" w:cs="DIN"/>
          <w:b/>
          <w:bCs/>
          <w:szCs w:val="24"/>
        </w:rPr>
        <w:t xml:space="preserve"> hours per week </w:t>
      </w:r>
      <w:r w:rsidR="00053142" w:rsidRPr="00322FEE">
        <w:rPr>
          <w:rFonts w:ascii="Aptos" w:eastAsia="DIN" w:hAnsi="Aptos" w:cs="DIN"/>
          <w:b/>
          <w:bCs/>
          <w:szCs w:val="24"/>
        </w:rPr>
        <w:t>-</w:t>
      </w:r>
      <w:r w:rsidR="00CB29D6" w:rsidRPr="00322FEE">
        <w:rPr>
          <w:rFonts w:ascii="Aptos" w:eastAsia="DIN" w:hAnsi="Aptos" w:cs="DIN"/>
          <w:b/>
          <w:bCs/>
          <w:szCs w:val="24"/>
        </w:rPr>
        <w:t xml:space="preserve"> including some evening and weekend delivery</w:t>
      </w:r>
    </w:p>
    <w:p w14:paraId="7DC66963" w14:textId="77777777" w:rsidR="00526685" w:rsidRPr="00322FEE" w:rsidRDefault="00526685" w:rsidP="4BA3FBB5">
      <w:pPr>
        <w:tabs>
          <w:tab w:val="left" w:pos="2520"/>
        </w:tabs>
        <w:ind w:left="2880" w:hanging="2880"/>
        <w:rPr>
          <w:rFonts w:ascii="Aptos" w:eastAsia="DIN" w:hAnsi="Aptos" w:cs="DIN"/>
          <w:b/>
          <w:bCs/>
          <w:szCs w:val="24"/>
        </w:rPr>
      </w:pPr>
    </w:p>
    <w:p w14:paraId="5F1E3E78" w14:textId="78738FE2" w:rsidR="004A4304" w:rsidRPr="00322FEE" w:rsidRDefault="00B35A60" w:rsidP="00C85EBC">
      <w:pPr>
        <w:tabs>
          <w:tab w:val="left" w:pos="2520"/>
        </w:tabs>
        <w:ind w:left="2880" w:hanging="2880"/>
        <w:rPr>
          <w:rFonts w:ascii="Aptos" w:eastAsia="DIN" w:hAnsi="Aptos" w:cs="DIN"/>
          <w:b/>
          <w:bCs/>
          <w:szCs w:val="24"/>
        </w:rPr>
      </w:pPr>
      <w:r w:rsidRPr="00322FEE">
        <w:rPr>
          <w:rFonts w:ascii="Aptos" w:eastAsia="DIN" w:hAnsi="Aptos" w:cs="DIN"/>
          <w:b/>
          <w:bCs/>
          <w:szCs w:val="24"/>
        </w:rPr>
        <w:t>Location:</w:t>
      </w:r>
      <w:r w:rsidR="00C85EBC" w:rsidRPr="00322FEE">
        <w:rPr>
          <w:rFonts w:ascii="Aptos" w:eastAsia="DIN" w:hAnsi="Aptos" w:cs="DIN"/>
          <w:b/>
          <w:bCs/>
          <w:szCs w:val="24"/>
        </w:rPr>
        <w:tab/>
      </w:r>
      <w:r w:rsidR="00C85EBC" w:rsidRPr="00322FEE">
        <w:rPr>
          <w:rFonts w:ascii="Aptos" w:eastAsia="DIN" w:hAnsi="Aptos" w:cs="DIN"/>
          <w:b/>
          <w:bCs/>
          <w:szCs w:val="24"/>
        </w:rPr>
        <w:tab/>
      </w:r>
      <w:r w:rsidR="004A4304" w:rsidRPr="00322FEE">
        <w:rPr>
          <w:rFonts w:ascii="Aptos" w:eastAsia="DIN" w:hAnsi="Aptos" w:cs="DIN"/>
          <w:b/>
          <w:bCs/>
          <w:szCs w:val="24"/>
        </w:rPr>
        <w:t>Corn Exchange, Market Place, Newbury</w:t>
      </w:r>
    </w:p>
    <w:p w14:paraId="6E4D530B" w14:textId="1A4CF3AF" w:rsidR="00E00C07" w:rsidRPr="00322FEE" w:rsidRDefault="00F673E5" w:rsidP="00C85EBC">
      <w:pPr>
        <w:ind w:left="2880"/>
        <w:rPr>
          <w:rFonts w:ascii="Aptos" w:eastAsia="DIN" w:hAnsi="Aptos" w:cs="DIN"/>
          <w:b/>
          <w:bCs/>
          <w:szCs w:val="24"/>
        </w:rPr>
      </w:pPr>
      <w:r w:rsidRPr="00322FEE">
        <w:rPr>
          <w:rFonts w:ascii="Aptos" w:eastAsia="DIN" w:hAnsi="Aptos" w:cs="DIN"/>
          <w:b/>
          <w:bCs/>
          <w:szCs w:val="24"/>
        </w:rPr>
        <w:t xml:space="preserve">As part of your normal working week </w:t>
      </w:r>
      <w:r w:rsidR="00184F5A" w:rsidRPr="00322FEE">
        <w:rPr>
          <w:rFonts w:ascii="Aptos" w:eastAsia="DIN" w:hAnsi="Aptos" w:cs="DIN"/>
          <w:b/>
          <w:bCs/>
          <w:szCs w:val="24"/>
        </w:rPr>
        <w:t xml:space="preserve">administrative work </w:t>
      </w:r>
      <w:r w:rsidR="00F418ED" w:rsidRPr="00322FEE">
        <w:rPr>
          <w:rFonts w:ascii="Aptos" w:eastAsia="DIN" w:hAnsi="Aptos" w:cs="DIN"/>
          <w:b/>
          <w:bCs/>
          <w:szCs w:val="24"/>
        </w:rPr>
        <w:t xml:space="preserve">will take place in </w:t>
      </w:r>
      <w:r w:rsidR="00DA1A8C" w:rsidRPr="00322FEE">
        <w:rPr>
          <w:rFonts w:ascii="Aptos" w:eastAsia="DIN" w:hAnsi="Aptos" w:cs="DIN"/>
          <w:b/>
          <w:bCs/>
          <w:szCs w:val="24"/>
        </w:rPr>
        <w:t>our office location</w:t>
      </w:r>
      <w:r w:rsidR="007356E1" w:rsidRPr="00322FEE">
        <w:rPr>
          <w:rFonts w:ascii="Aptos" w:eastAsia="DIN" w:hAnsi="Aptos" w:cs="DIN"/>
          <w:b/>
          <w:bCs/>
          <w:szCs w:val="24"/>
        </w:rPr>
        <w:t xml:space="preserve">, with </w:t>
      </w:r>
      <w:r w:rsidRPr="00322FEE">
        <w:rPr>
          <w:rFonts w:ascii="Aptos" w:eastAsia="DIN" w:hAnsi="Aptos" w:cs="DIN"/>
          <w:b/>
          <w:bCs/>
          <w:szCs w:val="24"/>
        </w:rPr>
        <w:t>delivery work</w:t>
      </w:r>
      <w:r w:rsidR="007356E1" w:rsidRPr="00322FEE">
        <w:rPr>
          <w:rFonts w:ascii="Aptos" w:eastAsia="DIN" w:hAnsi="Aptos" w:cs="DIN"/>
          <w:b/>
          <w:bCs/>
          <w:szCs w:val="24"/>
        </w:rPr>
        <w:t xml:space="preserve"> </w:t>
      </w:r>
      <w:r w:rsidR="68CC1B76" w:rsidRPr="00322FEE">
        <w:rPr>
          <w:rFonts w:ascii="Aptos" w:eastAsia="DIN" w:hAnsi="Aptos" w:cs="DIN"/>
          <w:b/>
          <w:bCs/>
          <w:szCs w:val="24"/>
        </w:rPr>
        <w:t>b</w:t>
      </w:r>
      <w:r w:rsidR="007356E1" w:rsidRPr="00322FEE">
        <w:rPr>
          <w:rFonts w:ascii="Aptos" w:eastAsia="DIN" w:hAnsi="Aptos" w:cs="DIN"/>
          <w:b/>
          <w:bCs/>
          <w:szCs w:val="24"/>
        </w:rPr>
        <w:t>eing across a range of locations</w:t>
      </w:r>
      <w:r w:rsidR="00E00C07" w:rsidRPr="00322FEE">
        <w:rPr>
          <w:rFonts w:ascii="Aptos" w:eastAsia="DIN" w:hAnsi="Aptos" w:cs="DIN"/>
          <w:b/>
          <w:bCs/>
          <w:szCs w:val="24"/>
        </w:rPr>
        <w:t xml:space="preserve"> </w:t>
      </w:r>
      <w:r w:rsidR="0086096A" w:rsidRPr="00322FEE">
        <w:rPr>
          <w:rFonts w:ascii="Aptos" w:eastAsia="DIN" w:hAnsi="Aptos" w:cs="DIN"/>
          <w:b/>
          <w:bCs/>
          <w:szCs w:val="24"/>
        </w:rPr>
        <w:t xml:space="preserve">- </w:t>
      </w:r>
      <w:r w:rsidR="0028271D">
        <w:rPr>
          <w:rFonts w:ascii="Aptos" w:eastAsia="DIN" w:hAnsi="Aptos" w:cs="DIN"/>
          <w:b/>
          <w:bCs/>
          <w:szCs w:val="24"/>
        </w:rPr>
        <w:t>O</w:t>
      </w:r>
      <w:r w:rsidR="00523DD7" w:rsidRPr="00322FEE">
        <w:rPr>
          <w:rFonts w:ascii="Aptos" w:eastAsia="DIN" w:hAnsi="Aptos" w:cs="DIN"/>
          <w:b/>
          <w:bCs/>
          <w:szCs w:val="24"/>
        </w:rPr>
        <w:t xml:space="preserve">ld Library, </w:t>
      </w:r>
      <w:r w:rsidR="00E00C07" w:rsidRPr="00322FEE">
        <w:rPr>
          <w:rFonts w:ascii="Aptos" w:eastAsia="DIN" w:hAnsi="Aptos" w:cs="DIN"/>
          <w:b/>
          <w:bCs/>
          <w:szCs w:val="24"/>
        </w:rPr>
        <w:t>10</w:t>
      </w:r>
      <w:r w:rsidR="7DF1C06F" w:rsidRPr="00322FEE">
        <w:rPr>
          <w:rFonts w:ascii="Aptos" w:eastAsia="DIN" w:hAnsi="Aptos" w:cs="DIN"/>
          <w:b/>
          <w:bCs/>
          <w:szCs w:val="24"/>
        </w:rPr>
        <w:t xml:space="preserve">1 </w:t>
      </w:r>
      <w:r w:rsidR="0086096A" w:rsidRPr="00322FEE">
        <w:rPr>
          <w:rFonts w:ascii="Aptos" w:eastAsia="DIN" w:hAnsi="Aptos" w:cs="DIN"/>
          <w:b/>
          <w:bCs/>
          <w:szCs w:val="24"/>
        </w:rPr>
        <w:t>Outdoor Arts</w:t>
      </w:r>
      <w:r w:rsidR="00E00C07" w:rsidRPr="00322FEE">
        <w:rPr>
          <w:rFonts w:ascii="Aptos" w:eastAsia="DIN" w:hAnsi="Aptos" w:cs="DIN"/>
          <w:b/>
          <w:bCs/>
          <w:szCs w:val="24"/>
        </w:rPr>
        <w:t>, The Base</w:t>
      </w:r>
      <w:r w:rsidR="00503B67" w:rsidRPr="00322FEE">
        <w:rPr>
          <w:rFonts w:ascii="Aptos" w:eastAsia="DIN" w:hAnsi="Aptos" w:cs="DIN"/>
          <w:b/>
          <w:bCs/>
          <w:szCs w:val="24"/>
        </w:rPr>
        <w:t xml:space="preserve">, as well as </w:t>
      </w:r>
      <w:r w:rsidR="00423D94" w:rsidRPr="00322FEE">
        <w:rPr>
          <w:rFonts w:ascii="Aptos" w:eastAsia="DIN" w:hAnsi="Aptos" w:cs="DIN"/>
          <w:b/>
          <w:bCs/>
          <w:szCs w:val="24"/>
        </w:rPr>
        <w:t>community venues and schools.</w:t>
      </w:r>
    </w:p>
    <w:p w14:paraId="28FC7579" w14:textId="2777B838" w:rsidR="00B35A60" w:rsidRPr="00322FEE" w:rsidRDefault="00B35A60" w:rsidP="00D84F5B">
      <w:pPr>
        <w:tabs>
          <w:tab w:val="left" w:pos="2520"/>
        </w:tabs>
        <w:ind w:left="2880" w:hanging="2880"/>
        <w:rPr>
          <w:rFonts w:ascii="Aptos" w:eastAsia="DIN" w:hAnsi="Aptos" w:cs="DIN"/>
          <w:b/>
          <w:bCs/>
          <w:szCs w:val="24"/>
        </w:rPr>
      </w:pPr>
    </w:p>
    <w:p w14:paraId="78337321" w14:textId="3AB9195D" w:rsidR="00526685" w:rsidRPr="00322FEE" w:rsidRDefault="00526685" w:rsidP="4BA3FBB5">
      <w:pPr>
        <w:ind w:left="2880" w:hanging="2880"/>
        <w:rPr>
          <w:rFonts w:ascii="Aptos" w:eastAsia="DIN" w:hAnsi="Aptos" w:cs="DIN"/>
          <w:b/>
          <w:bCs/>
          <w:color w:val="00000A"/>
          <w:szCs w:val="24"/>
          <w:lang w:eastAsia="zh-CN"/>
        </w:rPr>
      </w:pPr>
      <w:r w:rsidRPr="00322FEE">
        <w:rPr>
          <w:rFonts w:ascii="Aptos" w:eastAsia="DIN" w:hAnsi="Aptos" w:cs="DIN"/>
          <w:b/>
          <w:bCs/>
          <w:color w:val="00000A"/>
          <w:szCs w:val="24"/>
          <w:lang w:eastAsia="zh-CN"/>
        </w:rPr>
        <w:t>Holiday entitlement:</w:t>
      </w:r>
      <w:r w:rsidRPr="00322FEE">
        <w:rPr>
          <w:rFonts w:ascii="Aptos" w:hAnsi="Aptos"/>
        </w:rPr>
        <w:tab/>
      </w:r>
      <w:r w:rsidR="00B35A60" w:rsidRPr="0028271D">
        <w:rPr>
          <w:rFonts w:ascii="Aptos" w:eastAsia="DIN" w:hAnsi="Aptos" w:cs="DIN"/>
          <w:b/>
          <w:bCs/>
          <w:szCs w:val="24"/>
        </w:rPr>
        <w:t>20 days per annum,</w:t>
      </w:r>
      <w:r w:rsidR="00B35A60" w:rsidRPr="00322FEE">
        <w:rPr>
          <w:rFonts w:ascii="Aptos" w:eastAsia="DIN" w:hAnsi="Aptos" w:cs="DIN"/>
          <w:b/>
          <w:bCs/>
          <w:szCs w:val="24"/>
        </w:rPr>
        <w:t xml:space="preserve"> plus </w:t>
      </w:r>
      <w:r w:rsidRPr="00322FEE">
        <w:rPr>
          <w:rFonts w:ascii="Aptos" w:eastAsia="DIN" w:hAnsi="Aptos" w:cs="DIN"/>
          <w:b/>
          <w:bCs/>
          <w:color w:val="00000A"/>
          <w:szCs w:val="24"/>
          <w:lang w:eastAsia="zh-CN"/>
        </w:rPr>
        <w:t>bank holidays</w:t>
      </w:r>
      <w:r w:rsidR="00B35A60" w:rsidRPr="00322FEE">
        <w:rPr>
          <w:rFonts w:ascii="Aptos" w:eastAsia="DIN" w:hAnsi="Aptos" w:cs="DIN"/>
          <w:b/>
          <w:bCs/>
          <w:color w:val="00000A"/>
          <w:szCs w:val="24"/>
          <w:lang w:eastAsia="zh-CN"/>
        </w:rPr>
        <w:t xml:space="preserve"> (</w:t>
      </w:r>
      <w:r w:rsidR="00F0333C" w:rsidRPr="00322FEE">
        <w:rPr>
          <w:rFonts w:ascii="Aptos" w:eastAsia="DIN" w:hAnsi="Aptos" w:cs="DIN"/>
          <w:b/>
          <w:bCs/>
          <w:color w:val="00000A"/>
          <w:szCs w:val="24"/>
          <w:lang w:eastAsia="zh-CN"/>
        </w:rPr>
        <w:t>p</w:t>
      </w:r>
      <w:r w:rsidR="00B35A60" w:rsidRPr="00322FEE">
        <w:rPr>
          <w:rFonts w:ascii="Aptos" w:eastAsia="DIN" w:hAnsi="Aptos" w:cs="DIN"/>
          <w:b/>
          <w:bCs/>
          <w:color w:val="00000A"/>
          <w:szCs w:val="24"/>
          <w:lang w:eastAsia="zh-CN"/>
        </w:rPr>
        <w:t>ro rata if part time)</w:t>
      </w:r>
      <w:r w:rsidR="682BD34C" w:rsidRPr="00322FEE">
        <w:rPr>
          <w:rFonts w:ascii="Aptos" w:eastAsia="DIN" w:hAnsi="Aptos" w:cs="DIN"/>
          <w:b/>
          <w:bCs/>
          <w:color w:val="00000A"/>
          <w:szCs w:val="24"/>
          <w:lang w:eastAsia="zh-CN"/>
        </w:rPr>
        <w:t xml:space="preserve"> Plus birthday off and one wellbeing day per annum</w:t>
      </w:r>
    </w:p>
    <w:p w14:paraId="68D4A076" w14:textId="77777777" w:rsidR="00603736" w:rsidRPr="00322FEE" w:rsidRDefault="00603736" w:rsidP="4BA3FBB5">
      <w:pPr>
        <w:tabs>
          <w:tab w:val="left" w:pos="2520"/>
        </w:tabs>
        <w:ind w:left="2880" w:hanging="2880"/>
        <w:rPr>
          <w:rFonts w:ascii="Aptos" w:eastAsia="DIN" w:hAnsi="Aptos" w:cs="DIN"/>
          <w:b/>
          <w:bCs/>
          <w:szCs w:val="24"/>
        </w:rPr>
      </w:pPr>
      <w:r w:rsidRPr="00322FEE">
        <w:rPr>
          <w:rFonts w:ascii="Aptos" w:hAnsi="Aptos" w:cs="Arial"/>
          <w:b/>
          <w:szCs w:val="24"/>
        </w:rPr>
        <w:tab/>
      </w:r>
      <w:r w:rsidRPr="00322FEE">
        <w:rPr>
          <w:rFonts w:ascii="Aptos" w:hAnsi="Aptos" w:cs="Arial"/>
          <w:b/>
          <w:szCs w:val="24"/>
        </w:rPr>
        <w:tab/>
      </w:r>
      <w:r w:rsidRPr="00322FEE">
        <w:rPr>
          <w:rFonts w:ascii="Aptos" w:hAnsi="Aptos" w:cs="Arial"/>
          <w:b/>
          <w:szCs w:val="24"/>
        </w:rPr>
        <w:tab/>
      </w:r>
    </w:p>
    <w:p w14:paraId="401CC93A" w14:textId="77777777" w:rsidR="001F109B" w:rsidRPr="00322FEE" w:rsidRDefault="001F109B" w:rsidP="4BA3FBB5">
      <w:pPr>
        <w:tabs>
          <w:tab w:val="left" w:pos="2520"/>
        </w:tabs>
        <w:ind w:left="2880" w:hanging="2880"/>
        <w:rPr>
          <w:rFonts w:ascii="Aptos" w:eastAsia="DIN" w:hAnsi="Aptos" w:cs="DIN"/>
          <w:b/>
          <w:bCs/>
          <w:szCs w:val="24"/>
        </w:rPr>
      </w:pPr>
    </w:p>
    <w:p w14:paraId="2B60814D" w14:textId="77777777" w:rsidR="00603736" w:rsidRPr="00322FEE" w:rsidRDefault="00603736" w:rsidP="4BA3FBB5">
      <w:pPr>
        <w:rPr>
          <w:rFonts w:ascii="Aptos" w:eastAsia="DIN" w:hAnsi="Aptos" w:cs="DIN"/>
          <w:szCs w:val="24"/>
        </w:rPr>
      </w:pPr>
      <w:r w:rsidRPr="00322FEE">
        <w:rPr>
          <w:rFonts w:ascii="Aptos" w:eastAsia="DIN" w:hAnsi="Aptos" w:cs="DIN"/>
          <w:b/>
          <w:bCs/>
          <w:szCs w:val="24"/>
          <w:lang w:eastAsia="en-GB"/>
        </w:rPr>
        <w:t>OVERVIEW</w:t>
      </w:r>
    </w:p>
    <w:p w14:paraId="331D7053" w14:textId="5695CC90" w:rsidR="00B2276C" w:rsidRPr="00322FEE" w:rsidRDefault="00B2276C" w:rsidP="697CB741">
      <w:pPr>
        <w:rPr>
          <w:rFonts w:ascii="Aptos" w:eastAsia="DIN" w:hAnsi="Aptos" w:cs="DIN"/>
          <w:sz w:val="22"/>
          <w:szCs w:val="22"/>
          <w:lang w:eastAsia="en-GB"/>
        </w:rPr>
      </w:pPr>
    </w:p>
    <w:p w14:paraId="2C5FF748" w14:textId="77777777" w:rsidR="001E7530" w:rsidRDefault="05DD9582" w:rsidP="697CB741">
      <w:pPr>
        <w:ind w:right="-51"/>
        <w:rPr>
          <w:rFonts w:ascii="Aptos" w:eastAsia="DIN" w:hAnsi="Aptos" w:cs="DIN"/>
          <w:sz w:val="22"/>
          <w:szCs w:val="22"/>
        </w:rPr>
      </w:pPr>
      <w:r w:rsidRPr="00322FEE">
        <w:rPr>
          <w:rFonts w:ascii="Aptos" w:eastAsia="DIN" w:hAnsi="Aptos" w:cs="DIN"/>
          <w:sz w:val="22"/>
          <w:szCs w:val="22"/>
        </w:rPr>
        <w:t xml:space="preserve">The </w:t>
      </w:r>
      <w:r w:rsidR="0028271D">
        <w:rPr>
          <w:rFonts w:ascii="Aptos" w:eastAsia="DIN" w:hAnsi="Aptos" w:cs="DIN"/>
          <w:sz w:val="22"/>
          <w:szCs w:val="22"/>
        </w:rPr>
        <w:t>Creative</w:t>
      </w:r>
      <w:r w:rsidRPr="00322FEE">
        <w:rPr>
          <w:rFonts w:ascii="Aptos" w:eastAsia="DIN" w:hAnsi="Aptos" w:cs="DIN"/>
          <w:sz w:val="22"/>
          <w:szCs w:val="22"/>
        </w:rPr>
        <w:t xml:space="preserve"> Practitioner role </w:t>
      </w:r>
      <w:r w:rsidR="002300AC" w:rsidRPr="00322FEE">
        <w:rPr>
          <w:rFonts w:ascii="Aptos" w:eastAsia="DIN" w:hAnsi="Aptos" w:cs="DIN"/>
          <w:sz w:val="22"/>
          <w:szCs w:val="22"/>
        </w:rPr>
        <w:t>will be involved in creating and delivering engaging and innovative programmes of work that align with our objectives and demonstrate the positive impact of creative engagement</w:t>
      </w:r>
      <w:r w:rsidR="001E7530">
        <w:rPr>
          <w:rFonts w:ascii="Aptos" w:eastAsia="DIN" w:hAnsi="Aptos" w:cs="DIN"/>
          <w:sz w:val="22"/>
          <w:szCs w:val="22"/>
        </w:rPr>
        <w:t xml:space="preserve">. </w:t>
      </w:r>
    </w:p>
    <w:p w14:paraId="1D313BEB" w14:textId="2E0A809D" w:rsidR="00B2276C" w:rsidRDefault="001E7530" w:rsidP="697CB741">
      <w:pPr>
        <w:ind w:right="-51"/>
        <w:rPr>
          <w:rFonts w:ascii="Aptos" w:eastAsia="DIN" w:hAnsi="Aptos" w:cs="DIN"/>
          <w:sz w:val="22"/>
          <w:szCs w:val="22"/>
        </w:rPr>
      </w:pPr>
      <w:r>
        <w:rPr>
          <w:rFonts w:ascii="Aptos" w:eastAsia="DIN" w:hAnsi="Aptos" w:cs="DIN"/>
          <w:sz w:val="22"/>
          <w:szCs w:val="22"/>
        </w:rPr>
        <w:t>You</w:t>
      </w:r>
      <w:r w:rsidR="002300AC" w:rsidRPr="00322FEE">
        <w:rPr>
          <w:rFonts w:ascii="Aptos" w:eastAsia="DIN" w:hAnsi="Aptos" w:cs="DIN"/>
          <w:sz w:val="22"/>
          <w:szCs w:val="22"/>
        </w:rPr>
        <w:t xml:space="preserve"> </w:t>
      </w:r>
      <w:r w:rsidR="05DD9582" w:rsidRPr="00322FEE">
        <w:rPr>
          <w:rFonts w:ascii="Aptos" w:eastAsia="DIN" w:hAnsi="Aptos" w:cs="DIN"/>
          <w:sz w:val="22"/>
          <w:szCs w:val="22"/>
        </w:rPr>
        <w:t>will work closely with our learning and participation team to deve</w:t>
      </w:r>
      <w:r w:rsidR="131EA5CA" w:rsidRPr="00322FEE">
        <w:rPr>
          <w:rFonts w:ascii="Aptos" w:eastAsia="DIN" w:hAnsi="Aptos" w:cs="DIN"/>
          <w:sz w:val="22"/>
          <w:szCs w:val="22"/>
        </w:rPr>
        <w:t xml:space="preserve">lop and deliver a range of creative projects and activities, both within and outside of our venue. </w:t>
      </w:r>
      <w:r w:rsidR="003B22E1" w:rsidRPr="00322FEE">
        <w:rPr>
          <w:rFonts w:ascii="Aptos" w:eastAsia="DIN" w:hAnsi="Aptos" w:cs="DIN"/>
          <w:sz w:val="22"/>
          <w:szCs w:val="22"/>
        </w:rPr>
        <w:t xml:space="preserve">You will deliver and facilitate a wide range of workshops and sessions as part of the Corn Exchange core courses and workshop programme. </w:t>
      </w:r>
      <w:r w:rsidR="3198FF02" w:rsidRPr="00322FEE">
        <w:rPr>
          <w:rFonts w:ascii="Aptos" w:eastAsia="DIN" w:hAnsi="Aptos" w:cs="DIN"/>
          <w:sz w:val="22"/>
          <w:szCs w:val="22"/>
        </w:rPr>
        <w:t xml:space="preserve">You will also work closely with our Engagement Manager and fundraising team to ensure these projects are </w:t>
      </w:r>
      <w:r w:rsidR="001E3184">
        <w:rPr>
          <w:rFonts w:ascii="Aptos" w:eastAsia="DIN" w:hAnsi="Aptos" w:cs="DIN"/>
          <w:sz w:val="22"/>
          <w:szCs w:val="22"/>
        </w:rPr>
        <w:t>planned</w:t>
      </w:r>
      <w:r w:rsidR="131EA5CA" w:rsidRPr="00322FEE">
        <w:rPr>
          <w:rFonts w:ascii="Aptos" w:eastAsia="DIN" w:hAnsi="Aptos" w:cs="DIN"/>
          <w:sz w:val="22"/>
          <w:szCs w:val="22"/>
        </w:rPr>
        <w:t xml:space="preserve"> and budgeted</w:t>
      </w:r>
      <w:r w:rsidR="00D7494F" w:rsidRPr="00322FEE">
        <w:rPr>
          <w:rFonts w:ascii="Aptos" w:eastAsia="DIN" w:hAnsi="Aptos" w:cs="DIN"/>
          <w:sz w:val="22"/>
          <w:szCs w:val="22"/>
        </w:rPr>
        <w:t xml:space="preserve"> a</w:t>
      </w:r>
      <w:r w:rsidR="00724F4F" w:rsidRPr="00322FEE">
        <w:rPr>
          <w:rFonts w:ascii="Aptos" w:eastAsia="DIN" w:hAnsi="Aptos" w:cs="DIN"/>
          <w:sz w:val="22"/>
          <w:szCs w:val="22"/>
        </w:rPr>
        <w:t>s part of our wider strategy</w:t>
      </w:r>
      <w:r w:rsidR="1055886A" w:rsidRPr="00322FEE">
        <w:rPr>
          <w:rFonts w:ascii="Aptos" w:eastAsia="DIN" w:hAnsi="Aptos" w:cs="DIN"/>
          <w:sz w:val="22"/>
          <w:szCs w:val="22"/>
        </w:rPr>
        <w:t xml:space="preserve">. </w:t>
      </w:r>
      <w:r w:rsidR="4C253FF4" w:rsidRPr="00322FEE">
        <w:rPr>
          <w:rFonts w:ascii="Aptos" w:eastAsia="DIN" w:hAnsi="Aptos" w:cs="DIN"/>
          <w:sz w:val="22"/>
          <w:szCs w:val="22"/>
        </w:rPr>
        <w:t>A</w:t>
      </w:r>
      <w:r w:rsidR="2ED72D28" w:rsidRPr="00322FEE">
        <w:rPr>
          <w:rFonts w:ascii="Aptos" w:eastAsia="DIN" w:hAnsi="Aptos" w:cs="DIN"/>
          <w:sz w:val="22"/>
          <w:szCs w:val="22"/>
        </w:rPr>
        <w:t>dministration, monitoring</w:t>
      </w:r>
      <w:r w:rsidR="00CC3866">
        <w:rPr>
          <w:rFonts w:ascii="Aptos" w:eastAsia="DIN" w:hAnsi="Aptos" w:cs="DIN"/>
          <w:sz w:val="22"/>
          <w:szCs w:val="22"/>
        </w:rPr>
        <w:t>, e</w:t>
      </w:r>
      <w:r w:rsidR="2ED72D28" w:rsidRPr="00322FEE">
        <w:rPr>
          <w:rFonts w:ascii="Aptos" w:eastAsia="DIN" w:hAnsi="Aptos" w:cs="DIN"/>
          <w:sz w:val="22"/>
          <w:szCs w:val="22"/>
        </w:rPr>
        <w:t>valuation</w:t>
      </w:r>
      <w:r w:rsidR="00CC3866">
        <w:rPr>
          <w:rFonts w:ascii="Aptos" w:eastAsia="DIN" w:hAnsi="Aptos" w:cs="DIN"/>
          <w:sz w:val="22"/>
          <w:szCs w:val="22"/>
        </w:rPr>
        <w:t xml:space="preserve"> and reporting</w:t>
      </w:r>
      <w:r w:rsidR="003A798D" w:rsidRPr="00322FEE">
        <w:rPr>
          <w:rFonts w:ascii="Aptos" w:eastAsia="DIN" w:hAnsi="Aptos" w:cs="DIN"/>
          <w:sz w:val="22"/>
          <w:szCs w:val="22"/>
        </w:rPr>
        <w:t xml:space="preserve">, </w:t>
      </w:r>
      <w:r w:rsidR="2ED72D28" w:rsidRPr="00322FEE">
        <w:rPr>
          <w:rFonts w:ascii="Aptos" w:eastAsia="DIN" w:hAnsi="Aptos" w:cs="DIN"/>
          <w:sz w:val="22"/>
          <w:szCs w:val="22"/>
        </w:rPr>
        <w:t xml:space="preserve">supporting projects from start to </w:t>
      </w:r>
      <w:r w:rsidR="15459347" w:rsidRPr="00322FEE">
        <w:rPr>
          <w:rFonts w:ascii="Aptos" w:eastAsia="DIN" w:hAnsi="Aptos" w:cs="DIN"/>
          <w:sz w:val="22"/>
          <w:szCs w:val="22"/>
        </w:rPr>
        <w:t>finish</w:t>
      </w:r>
      <w:r w:rsidR="003A798D" w:rsidRPr="00322FEE">
        <w:rPr>
          <w:rFonts w:ascii="Aptos" w:eastAsia="DIN" w:hAnsi="Aptos" w:cs="DIN"/>
          <w:sz w:val="22"/>
          <w:szCs w:val="22"/>
        </w:rPr>
        <w:t xml:space="preserve">, </w:t>
      </w:r>
      <w:r w:rsidR="2FED8390" w:rsidRPr="00322FEE">
        <w:rPr>
          <w:rFonts w:ascii="Aptos" w:eastAsia="DIN" w:hAnsi="Aptos" w:cs="DIN"/>
          <w:sz w:val="22"/>
          <w:szCs w:val="22"/>
        </w:rPr>
        <w:t>will</w:t>
      </w:r>
      <w:r w:rsidR="003173E9">
        <w:rPr>
          <w:rFonts w:ascii="Aptos" w:eastAsia="DIN" w:hAnsi="Aptos" w:cs="DIN"/>
          <w:sz w:val="22"/>
          <w:szCs w:val="22"/>
        </w:rPr>
        <w:t xml:space="preserve"> therefore</w:t>
      </w:r>
      <w:r w:rsidR="2FED8390" w:rsidRPr="00322FEE">
        <w:rPr>
          <w:rFonts w:ascii="Aptos" w:eastAsia="DIN" w:hAnsi="Aptos" w:cs="DIN"/>
          <w:sz w:val="22"/>
          <w:szCs w:val="22"/>
        </w:rPr>
        <w:t xml:space="preserve"> be a key element of this role</w:t>
      </w:r>
      <w:r w:rsidR="15459347" w:rsidRPr="00322FEE">
        <w:rPr>
          <w:rFonts w:ascii="Aptos" w:eastAsia="DIN" w:hAnsi="Aptos" w:cs="DIN"/>
          <w:sz w:val="22"/>
          <w:szCs w:val="22"/>
        </w:rPr>
        <w:t>.</w:t>
      </w:r>
    </w:p>
    <w:p w14:paraId="4728435C" w14:textId="77777777" w:rsidR="00CC3866" w:rsidRPr="00322FEE" w:rsidRDefault="00CC3866" w:rsidP="697CB741">
      <w:pPr>
        <w:ind w:right="-51"/>
        <w:rPr>
          <w:rFonts w:ascii="Aptos" w:eastAsia="DIN" w:hAnsi="Aptos" w:cs="DIN"/>
          <w:sz w:val="22"/>
          <w:szCs w:val="22"/>
        </w:rPr>
      </w:pPr>
    </w:p>
    <w:p w14:paraId="4B1C0565" w14:textId="2C8CB61A" w:rsidR="00B2276C" w:rsidRPr="00322FEE" w:rsidRDefault="3843AA94" w:rsidP="697CB741">
      <w:pPr>
        <w:ind w:right="-51"/>
        <w:rPr>
          <w:rFonts w:ascii="Aptos" w:eastAsia="DIN" w:hAnsi="Aptos" w:cs="DIN"/>
          <w:sz w:val="22"/>
          <w:szCs w:val="22"/>
          <w:lang w:val="en-US"/>
        </w:rPr>
      </w:pPr>
      <w:r w:rsidRPr="00322FEE">
        <w:rPr>
          <w:rFonts w:ascii="Aptos" w:eastAsia="DIN" w:hAnsi="Aptos" w:cs="DIN"/>
          <w:sz w:val="22"/>
          <w:szCs w:val="22"/>
        </w:rPr>
        <w:t xml:space="preserve">The successful candidate will </w:t>
      </w:r>
      <w:r w:rsidR="131EA5CA" w:rsidRPr="00322FEE">
        <w:rPr>
          <w:rFonts w:ascii="Aptos" w:eastAsia="DIN" w:hAnsi="Aptos" w:cs="DIN"/>
          <w:sz w:val="22"/>
          <w:szCs w:val="22"/>
        </w:rPr>
        <w:t>ideall</w:t>
      </w:r>
      <w:r w:rsidR="692E8C73" w:rsidRPr="00322FEE">
        <w:rPr>
          <w:rFonts w:ascii="Aptos" w:eastAsia="DIN" w:hAnsi="Aptos" w:cs="DIN"/>
          <w:sz w:val="22"/>
          <w:szCs w:val="22"/>
        </w:rPr>
        <w:t>y</w:t>
      </w:r>
      <w:r w:rsidR="131EA5CA" w:rsidRPr="00322FEE">
        <w:rPr>
          <w:rFonts w:ascii="Aptos" w:eastAsia="DIN" w:hAnsi="Aptos" w:cs="DIN"/>
          <w:sz w:val="22"/>
          <w:szCs w:val="22"/>
        </w:rPr>
        <w:t xml:space="preserve"> have a movement or dance background</w:t>
      </w:r>
      <w:r w:rsidR="7D029908" w:rsidRPr="00322FEE">
        <w:rPr>
          <w:rFonts w:ascii="Aptos" w:eastAsia="DIN" w:hAnsi="Aptos" w:cs="DIN"/>
          <w:sz w:val="22"/>
          <w:szCs w:val="22"/>
        </w:rPr>
        <w:t>,</w:t>
      </w:r>
      <w:r w:rsidR="131EA5CA" w:rsidRPr="00322FEE">
        <w:rPr>
          <w:rFonts w:ascii="Aptos" w:eastAsia="DIN" w:hAnsi="Aptos" w:cs="DIN"/>
          <w:sz w:val="22"/>
          <w:szCs w:val="22"/>
        </w:rPr>
        <w:t xml:space="preserve"> support</w:t>
      </w:r>
      <w:r w:rsidR="44022A57" w:rsidRPr="00322FEE">
        <w:rPr>
          <w:rFonts w:ascii="Aptos" w:eastAsia="DIN" w:hAnsi="Aptos" w:cs="DIN"/>
          <w:sz w:val="22"/>
          <w:szCs w:val="22"/>
        </w:rPr>
        <w:t>ing</w:t>
      </w:r>
      <w:r w:rsidR="131EA5CA" w:rsidRPr="00322FEE">
        <w:rPr>
          <w:rFonts w:ascii="Aptos" w:eastAsia="DIN" w:hAnsi="Aptos" w:cs="DIN"/>
          <w:sz w:val="22"/>
          <w:szCs w:val="22"/>
        </w:rPr>
        <w:t xml:space="preserve"> the growth of this artform across our activities.</w:t>
      </w:r>
      <w:r w:rsidR="6B91AD7F" w:rsidRPr="00322FEE">
        <w:rPr>
          <w:rFonts w:ascii="Aptos" w:eastAsia="DIN" w:hAnsi="Aptos" w:cs="DIN"/>
          <w:sz w:val="22"/>
          <w:szCs w:val="22"/>
        </w:rPr>
        <w:t xml:space="preserve"> </w:t>
      </w:r>
      <w:r w:rsidR="6B91AD7F" w:rsidRPr="00322FEE">
        <w:rPr>
          <w:rFonts w:ascii="Aptos" w:eastAsia="DIN" w:hAnsi="Aptos" w:cs="DIN"/>
          <w:sz w:val="22"/>
          <w:szCs w:val="22"/>
          <w:lang w:val="en-US"/>
        </w:rPr>
        <w:t>We would also be keen to hear from candidates with multidisciplinary performing arts experience (E.g. actor and musician/ movement and music).</w:t>
      </w:r>
    </w:p>
    <w:p w14:paraId="52E94215" w14:textId="09FD1057" w:rsidR="00B2276C" w:rsidRPr="00322FEE" w:rsidRDefault="00B2276C" w:rsidP="697CB741">
      <w:pPr>
        <w:ind w:right="-51"/>
        <w:rPr>
          <w:rFonts w:ascii="Aptos" w:eastAsia="DIN" w:hAnsi="Aptos" w:cs="DIN"/>
          <w:sz w:val="22"/>
          <w:szCs w:val="22"/>
        </w:rPr>
      </w:pPr>
    </w:p>
    <w:p w14:paraId="2C403418" w14:textId="1C6570D5" w:rsidR="00B2276C" w:rsidRPr="00322FEE" w:rsidRDefault="2707C42A" w:rsidP="697CB741">
      <w:pPr>
        <w:ind w:right="-51"/>
        <w:rPr>
          <w:rFonts w:ascii="Aptos" w:eastAsia="DIN" w:hAnsi="Aptos" w:cs="DIN"/>
          <w:sz w:val="22"/>
          <w:szCs w:val="22"/>
        </w:rPr>
      </w:pPr>
      <w:r w:rsidRPr="00322FEE">
        <w:rPr>
          <w:rFonts w:ascii="Aptos" w:eastAsia="DIN" w:hAnsi="Aptos" w:cs="DIN"/>
          <w:sz w:val="22"/>
          <w:szCs w:val="22"/>
        </w:rPr>
        <w:t>This is a varied role suited to someone looking to enhance their creative practice and utilise their project management skills. It is an exciting time to join the organisatio</w:t>
      </w:r>
      <w:r w:rsidR="3D252099" w:rsidRPr="00322FEE">
        <w:rPr>
          <w:rFonts w:ascii="Aptos" w:eastAsia="DIN" w:hAnsi="Aptos" w:cs="DIN"/>
          <w:sz w:val="22"/>
          <w:szCs w:val="22"/>
        </w:rPr>
        <w:t xml:space="preserve">n and the learning team where we have recently opened our new community arts hub and </w:t>
      </w:r>
      <w:r w:rsidR="57743311" w:rsidRPr="00322FEE">
        <w:rPr>
          <w:rFonts w:ascii="Aptos" w:eastAsia="DIN" w:hAnsi="Aptos" w:cs="DIN"/>
          <w:sz w:val="22"/>
          <w:szCs w:val="22"/>
        </w:rPr>
        <w:t xml:space="preserve">work to </w:t>
      </w:r>
      <w:r w:rsidR="3D252099" w:rsidRPr="00322FEE">
        <w:rPr>
          <w:rFonts w:ascii="Aptos" w:eastAsia="DIN" w:hAnsi="Aptos" w:cs="DIN"/>
          <w:sz w:val="22"/>
          <w:szCs w:val="22"/>
        </w:rPr>
        <w:t>expand our skills develo</w:t>
      </w:r>
      <w:r w:rsidR="69745938" w:rsidRPr="00322FEE">
        <w:rPr>
          <w:rFonts w:ascii="Aptos" w:eastAsia="DIN" w:hAnsi="Aptos" w:cs="DIN"/>
          <w:sz w:val="22"/>
          <w:szCs w:val="22"/>
        </w:rPr>
        <w:t>pment</w:t>
      </w:r>
      <w:r w:rsidR="00485713">
        <w:rPr>
          <w:rFonts w:ascii="Aptos" w:eastAsia="DIN" w:hAnsi="Aptos" w:cs="DIN"/>
          <w:sz w:val="22"/>
          <w:szCs w:val="22"/>
        </w:rPr>
        <w:t>, learning</w:t>
      </w:r>
      <w:r w:rsidR="69745938" w:rsidRPr="00322FEE">
        <w:rPr>
          <w:rFonts w:ascii="Aptos" w:eastAsia="DIN" w:hAnsi="Aptos" w:cs="DIN"/>
          <w:sz w:val="22"/>
          <w:szCs w:val="22"/>
        </w:rPr>
        <w:t xml:space="preserve"> and health and wellbeing programmes. You will there</w:t>
      </w:r>
      <w:r w:rsidR="396A9FBB" w:rsidRPr="00322FEE">
        <w:rPr>
          <w:rFonts w:ascii="Aptos" w:eastAsia="DIN" w:hAnsi="Aptos" w:cs="DIN"/>
          <w:sz w:val="22"/>
          <w:szCs w:val="22"/>
        </w:rPr>
        <w:t>fore</w:t>
      </w:r>
      <w:r w:rsidR="69745938" w:rsidRPr="00322FEE">
        <w:rPr>
          <w:rFonts w:ascii="Aptos" w:eastAsia="DIN" w:hAnsi="Aptos" w:cs="DIN"/>
          <w:sz w:val="22"/>
          <w:szCs w:val="22"/>
        </w:rPr>
        <w:t xml:space="preserve"> be proactive, enthusiastic and </w:t>
      </w:r>
      <w:r w:rsidR="41A05B98" w:rsidRPr="00322FEE">
        <w:rPr>
          <w:rFonts w:ascii="Aptos" w:eastAsia="DIN" w:hAnsi="Aptos" w:cs="DIN"/>
          <w:sz w:val="22"/>
          <w:szCs w:val="22"/>
        </w:rPr>
        <w:t xml:space="preserve">have strong organisational skills, able to work quickly and manage your time well. You will </w:t>
      </w:r>
      <w:r w:rsidR="00485713">
        <w:rPr>
          <w:rFonts w:ascii="Aptos" w:eastAsia="DIN" w:hAnsi="Aptos" w:cs="DIN"/>
          <w:sz w:val="22"/>
          <w:szCs w:val="22"/>
        </w:rPr>
        <w:t>work with confidence and initiative, and</w:t>
      </w:r>
      <w:r w:rsidR="41A05B98" w:rsidRPr="00322FEE">
        <w:rPr>
          <w:rFonts w:ascii="Aptos" w:eastAsia="DIN" w:hAnsi="Aptos" w:cs="DIN"/>
          <w:sz w:val="22"/>
          <w:szCs w:val="22"/>
        </w:rPr>
        <w:t xml:space="preserve"> enjoy </w:t>
      </w:r>
      <w:r w:rsidR="51C6A0D5" w:rsidRPr="00322FEE">
        <w:rPr>
          <w:rFonts w:ascii="Aptos" w:eastAsia="DIN" w:hAnsi="Aptos" w:cs="DIN"/>
          <w:sz w:val="22"/>
          <w:szCs w:val="22"/>
        </w:rPr>
        <w:t>working</w:t>
      </w:r>
      <w:r w:rsidR="41A05B98" w:rsidRPr="00322FEE">
        <w:rPr>
          <w:rFonts w:ascii="Aptos" w:eastAsia="DIN" w:hAnsi="Aptos" w:cs="DIN"/>
          <w:sz w:val="22"/>
          <w:szCs w:val="22"/>
        </w:rPr>
        <w:t xml:space="preserve"> with people of all ages, </w:t>
      </w:r>
      <w:r w:rsidR="5C2808C4" w:rsidRPr="00322FEE">
        <w:rPr>
          <w:rFonts w:ascii="Aptos" w:eastAsia="DIN" w:hAnsi="Aptos" w:cs="DIN"/>
          <w:sz w:val="22"/>
          <w:szCs w:val="22"/>
        </w:rPr>
        <w:t xml:space="preserve">seeking ideas, finding solutions </w:t>
      </w:r>
      <w:r w:rsidR="41A05B98" w:rsidRPr="00322FEE">
        <w:rPr>
          <w:rFonts w:ascii="Aptos" w:eastAsia="DIN" w:hAnsi="Aptos" w:cs="DIN"/>
          <w:sz w:val="22"/>
          <w:szCs w:val="22"/>
        </w:rPr>
        <w:t xml:space="preserve">and delivering activities that support individuals </w:t>
      </w:r>
      <w:r w:rsidR="430DA208" w:rsidRPr="00322FEE">
        <w:rPr>
          <w:rFonts w:ascii="Aptos" w:eastAsia="DIN" w:hAnsi="Aptos" w:cs="DIN"/>
          <w:sz w:val="22"/>
          <w:szCs w:val="22"/>
        </w:rPr>
        <w:t xml:space="preserve">to </w:t>
      </w:r>
      <w:r w:rsidR="0F96F2C0" w:rsidRPr="00322FEE">
        <w:rPr>
          <w:rFonts w:ascii="Aptos" w:eastAsia="DIN" w:hAnsi="Aptos" w:cs="DIN"/>
          <w:sz w:val="22"/>
          <w:szCs w:val="22"/>
        </w:rPr>
        <w:t>have fun and benefit in a range of way</w:t>
      </w:r>
      <w:r w:rsidR="7A385515" w:rsidRPr="00322FEE">
        <w:rPr>
          <w:rFonts w:ascii="Aptos" w:eastAsia="DIN" w:hAnsi="Aptos" w:cs="DIN"/>
          <w:sz w:val="22"/>
          <w:szCs w:val="22"/>
        </w:rPr>
        <w:t>s.</w:t>
      </w:r>
    </w:p>
    <w:p w14:paraId="0CEF533C" w14:textId="1300487F" w:rsidR="00B2276C" w:rsidRPr="00322FEE" w:rsidRDefault="00B2276C" w:rsidP="697CB741">
      <w:pPr>
        <w:ind w:right="-51"/>
        <w:rPr>
          <w:rFonts w:ascii="Aptos" w:eastAsia="DIN" w:hAnsi="Aptos" w:cs="DIN"/>
          <w:szCs w:val="24"/>
        </w:rPr>
      </w:pPr>
    </w:p>
    <w:p w14:paraId="223BF47D" w14:textId="43323C68" w:rsidR="00B2276C" w:rsidRDefault="00B2276C" w:rsidP="4BA3FBB5">
      <w:pPr>
        <w:rPr>
          <w:rFonts w:ascii="Aptos" w:eastAsia="DIN" w:hAnsi="Aptos" w:cs="DIN"/>
          <w:szCs w:val="24"/>
        </w:rPr>
      </w:pPr>
    </w:p>
    <w:p w14:paraId="5C99889E" w14:textId="77777777" w:rsidR="00485713" w:rsidRDefault="00485713" w:rsidP="4BA3FBB5">
      <w:pPr>
        <w:rPr>
          <w:rFonts w:ascii="Aptos" w:eastAsia="DIN" w:hAnsi="Aptos" w:cs="DIN"/>
          <w:szCs w:val="24"/>
        </w:rPr>
      </w:pPr>
    </w:p>
    <w:p w14:paraId="69A94535" w14:textId="77777777" w:rsidR="00485713" w:rsidRPr="00322FEE" w:rsidRDefault="00485713" w:rsidP="4BA3FBB5">
      <w:pPr>
        <w:rPr>
          <w:rFonts w:ascii="Aptos" w:eastAsia="DIN" w:hAnsi="Aptos" w:cs="DIN"/>
          <w:szCs w:val="24"/>
        </w:rPr>
      </w:pPr>
    </w:p>
    <w:p w14:paraId="5596816A" w14:textId="77777777" w:rsidR="00B2276C" w:rsidRPr="00322FEE" w:rsidRDefault="00B2276C" w:rsidP="4BA3FBB5">
      <w:pPr>
        <w:rPr>
          <w:rFonts w:ascii="Aptos" w:eastAsia="DIN" w:hAnsi="Aptos" w:cs="DIN"/>
          <w:szCs w:val="24"/>
        </w:rPr>
      </w:pPr>
    </w:p>
    <w:p w14:paraId="5F6FD362" w14:textId="26261C5F" w:rsidR="00603736" w:rsidRPr="00322FEE" w:rsidRDefault="00526685" w:rsidP="697CB741">
      <w:pPr>
        <w:rPr>
          <w:rFonts w:ascii="Aptos" w:eastAsia="DIN" w:hAnsi="Aptos" w:cs="DIN"/>
          <w:b/>
          <w:bCs/>
          <w:sz w:val="22"/>
          <w:szCs w:val="22"/>
          <w:lang w:eastAsia="en-GB"/>
        </w:rPr>
      </w:pPr>
      <w:r w:rsidRPr="00322FEE">
        <w:rPr>
          <w:rFonts w:ascii="Aptos" w:eastAsia="DIN" w:hAnsi="Aptos" w:cs="DIN"/>
          <w:b/>
          <w:bCs/>
          <w:sz w:val="22"/>
          <w:szCs w:val="22"/>
          <w:lang w:eastAsia="en-GB"/>
        </w:rPr>
        <w:t>Main Responsibilities</w:t>
      </w:r>
    </w:p>
    <w:p w14:paraId="0F7DE088" w14:textId="77777777" w:rsidR="00851A33" w:rsidRPr="00322FEE" w:rsidRDefault="00851A33" w:rsidP="697CB741">
      <w:pPr>
        <w:spacing w:line="259" w:lineRule="auto"/>
        <w:rPr>
          <w:rFonts w:ascii="Aptos" w:eastAsia="DIN" w:hAnsi="Aptos" w:cs="DIN"/>
          <w:kern w:val="2"/>
          <w:sz w:val="22"/>
          <w:szCs w:val="22"/>
          <w:lang w:val="en-US"/>
          <w14:ligatures w14:val="standardContextual"/>
        </w:rPr>
      </w:pPr>
    </w:p>
    <w:p w14:paraId="07FC4A2E" w14:textId="58BD0769" w:rsidR="000557C6" w:rsidRPr="00322FEE" w:rsidRDefault="006F04A5" w:rsidP="697CB741">
      <w:pPr>
        <w:pStyle w:val="ListParagraph"/>
        <w:numPr>
          <w:ilvl w:val="0"/>
          <w:numId w:val="46"/>
        </w:numPr>
        <w:spacing w:line="259" w:lineRule="auto"/>
        <w:rPr>
          <w:rFonts w:ascii="Aptos" w:eastAsia="DIN" w:hAnsi="Aptos" w:cs="DIN"/>
          <w:kern w:val="2"/>
          <w:sz w:val="22"/>
          <w:szCs w:val="22"/>
          <w:lang w:val="en-US"/>
          <w14:ligatures w14:val="standardContextual"/>
        </w:rPr>
      </w:pPr>
      <w:r>
        <w:rPr>
          <w:rFonts w:ascii="Aptos" w:eastAsia="DIN" w:hAnsi="Aptos" w:cs="DIN"/>
          <w:kern w:val="2"/>
          <w:sz w:val="22"/>
          <w:szCs w:val="22"/>
          <w:lang w:val="en-US"/>
          <w14:ligatures w14:val="standardContextual"/>
        </w:rPr>
        <w:t>D</w:t>
      </w:r>
      <w:r w:rsidR="00851A33" w:rsidRPr="00322FEE">
        <w:rPr>
          <w:rFonts w:ascii="Aptos" w:eastAsia="DIN" w:hAnsi="Aptos" w:cs="DIN"/>
          <w:kern w:val="2"/>
          <w:sz w:val="22"/>
          <w:szCs w:val="22"/>
          <w:lang w:val="en-US"/>
          <w14:ligatures w14:val="standardContextual"/>
        </w:rPr>
        <w:t>evelop</w:t>
      </w:r>
      <w:r w:rsidR="00B10BF8" w:rsidRPr="00322FEE">
        <w:rPr>
          <w:rFonts w:ascii="Aptos" w:eastAsia="DIN" w:hAnsi="Aptos" w:cs="DIN"/>
          <w:kern w:val="2"/>
          <w:sz w:val="22"/>
          <w:szCs w:val="22"/>
          <w:lang w:val="en-US"/>
          <w14:ligatures w14:val="standardContextual"/>
        </w:rPr>
        <w:t xml:space="preserve">, </w:t>
      </w:r>
      <w:r w:rsidR="005A69AB" w:rsidRPr="00322FEE">
        <w:rPr>
          <w:rFonts w:ascii="Aptos" w:eastAsia="DIN" w:hAnsi="Aptos" w:cs="DIN"/>
          <w:kern w:val="2"/>
          <w:sz w:val="22"/>
          <w:szCs w:val="22"/>
          <w:lang w:val="en-US"/>
          <w14:ligatures w14:val="standardContextual"/>
        </w:rPr>
        <w:t xml:space="preserve">coordinate </w:t>
      </w:r>
      <w:r w:rsidR="00851A33" w:rsidRPr="00322FEE">
        <w:rPr>
          <w:rFonts w:ascii="Aptos" w:eastAsia="DIN" w:hAnsi="Aptos" w:cs="DIN"/>
          <w:kern w:val="2"/>
          <w:sz w:val="22"/>
          <w:szCs w:val="22"/>
          <w:lang w:val="en-US"/>
          <w14:ligatures w14:val="standardContextual"/>
        </w:rPr>
        <w:t xml:space="preserve">and deliver high-quality </w:t>
      </w:r>
      <w:r w:rsidR="00B10BF8" w:rsidRPr="00322FEE">
        <w:rPr>
          <w:rFonts w:ascii="Aptos" w:eastAsia="DIN" w:hAnsi="Aptos" w:cs="DIN"/>
          <w:kern w:val="2"/>
          <w:sz w:val="22"/>
          <w:szCs w:val="22"/>
          <w:lang w:val="en-US"/>
          <w14:ligatures w14:val="standardContextual"/>
        </w:rPr>
        <w:t>creative</w:t>
      </w:r>
      <w:r w:rsidR="00851A33" w:rsidRPr="00322FEE">
        <w:rPr>
          <w:rFonts w:ascii="Aptos" w:eastAsia="DIN" w:hAnsi="Aptos" w:cs="DIN"/>
          <w:kern w:val="2"/>
          <w:sz w:val="22"/>
          <w:szCs w:val="22"/>
          <w:lang w:val="en-US"/>
          <w14:ligatures w14:val="standardContextual"/>
        </w:rPr>
        <w:t xml:space="preserve"> </w:t>
      </w:r>
      <w:r w:rsidR="00265843" w:rsidRPr="00322FEE">
        <w:rPr>
          <w:rFonts w:ascii="Aptos" w:eastAsia="DIN" w:hAnsi="Aptos" w:cs="DIN"/>
          <w:kern w:val="2"/>
          <w:sz w:val="22"/>
          <w:szCs w:val="22"/>
          <w:lang w:val="en-US"/>
          <w14:ligatures w14:val="standardContextual"/>
        </w:rPr>
        <w:t xml:space="preserve">participatory </w:t>
      </w:r>
      <w:r w:rsidR="00851A33" w:rsidRPr="00322FEE">
        <w:rPr>
          <w:rFonts w:ascii="Aptos" w:eastAsia="DIN" w:hAnsi="Aptos" w:cs="DIN"/>
          <w:kern w:val="2"/>
          <w:sz w:val="22"/>
          <w:szCs w:val="22"/>
          <w:lang w:val="en-US"/>
          <w14:ligatures w14:val="standardContextual"/>
        </w:rPr>
        <w:t>projects across schools and community settings</w:t>
      </w:r>
    </w:p>
    <w:p w14:paraId="2814D68F" w14:textId="199BD4D3" w:rsidR="000557C6" w:rsidRPr="00322FEE" w:rsidRDefault="641BAC62" w:rsidP="697CB741">
      <w:pPr>
        <w:pStyle w:val="ListParagraph"/>
        <w:numPr>
          <w:ilvl w:val="0"/>
          <w:numId w:val="46"/>
        </w:numPr>
        <w:spacing w:line="259" w:lineRule="auto"/>
        <w:rPr>
          <w:rFonts w:ascii="Aptos" w:eastAsia="DIN" w:hAnsi="Aptos" w:cs="DIN"/>
          <w:kern w:val="2"/>
          <w:sz w:val="22"/>
          <w:szCs w:val="22"/>
          <w:lang w:val="en-US"/>
          <w14:ligatures w14:val="standardContextual"/>
        </w:rPr>
      </w:pPr>
      <w:r w:rsidRPr="00322FEE">
        <w:rPr>
          <w:rFonts w:ascii="Aptos" w:eastAsia="DIN" w:hAnsi="Aptos" w:cs="DIN"/>
          <w:kern w:val="2"/>
          <w:sz w:val="22"/>
          <w:szCs w:val="22"/>
          <w:lang w:val="en-US"/>
          <w14:ligatures w14:val="standardContextual"/>
        </w:rPr>
        <w:t>De</w:t>
      </w:r>
      <w:r w:rsidR="3965CB34" w:rsidRPr="00322FEE">
        <w:rPr>
          <w:rFonts w:ascii="Aptos" w:eastAsia="DIN" w:hAnsi="Aptos" w:cs="DIN"/>
          <w:kern w:val="2"/>
          <w:sz w:val="22"/>
          <w:szCs w:val="22"/>
          <w:lang w:val="en-US"/>
          <w14:ligatures w14:val="standardContextual"/>
        </w:rPr>
        <w:t>vise and de</w:t>
      </w:r>
      <w:r w:rsidR="00851A33" w:rsidRPr="00322FEE">
        <w:rPr>
          <w:rFonts w:ascii="Aptos" w:eastAsia="DIN" w:hAnsi="Aptos" w:cs="DIN"/>
          <w:kern w:val="2"/>
          <w:sz w:val="22"/>
          <w:szCs w:val="22"/>
          <w:lang w:val="en-US"/>
          <w14:ligatures w14:val="standardContextual"/>
        </w:rPr>
        <w:t>liver</w:t>
      </w:r>
      <w:r w:rsidR="0036771C" w:rsidRPr="00322FEE">
        <w:rPr>
          <w:rFonts w:ascii="Aptos" w:eastAsia="DIN" w:hAnsi="Aptos" w:cs="DIN"/>
          <w:kern w:val="2"/>
          <w:sz w:val="22"/>
          <w:szCs w:val="22"/>
          <w:lang w:val="en-US"/>
          <w14:ligatures w14:val="standardContextual"/>
        </w:rPr>
        <w:t xml:space="preserve"> </w:t>
      </w:r>
      <w:r w:rsidR="00287BEE" w:rsidRPr="00322FEE">
        <w:rPr>
          <w:rFonts w:ascii="Aptos" w:eastAsia="DIN" w:hAnsi="Aptos" w:cs="DIN"/>
          <w:kern w:val="2"/>
          <w:sz w:val="22"/>
          <w:szCs w:val="22"/>
          <w:lang w:val="en-US"/>
          <w14:ligatures w14:val="standardContextual"/>
        </w:rPr>
        <w:t xml:space="preserve">regular </w:t>
      </w:r>
      <w:r w:rsidR="6F748FDC" w:rsidRPr="00322FEE">
        <w:rPr>
          <w:rFonts w:ascii="Aptos" w:eastAsia="DIN" w:hAnsi="Aptos" w:cs="DIN"/>
          <w:kern w:val="2"/>
          <w:sz w:val="22"/>
          <w:szCs w:val="22"/>
          <w:lang w:val="en-US"/>
          <w14:ligatures w14:val="standardContextual"/>
        </w:rPr>
        <w:t>venue-based</w:t>
      </w:r>
      <w:r w:rsidR="00EB0771" w:rsidRPr="00322FEE">
        <w:rPr>
          <w:rFonts w:ascii="Aptos" w:eastAsia="DIN" w:hAnsi="Aptos" w:cs="DIN"/>
          <w:kern w:val="2"/>
          <w:sz w:val="22"/>
          <w:szCs w:val="22"/>
          <w:lang w:val="en-US"/>
          <w14:ligatures w14:val="standardContextual"/>
        </w:rPr>
        <w:t xml:space="preserve"> </w:t>
      </w:r>
      <w:r w:rsidR="000E6892" w:rsidRPr="00322FEE">
        <w:rPr>
          <w:rFonts w:ascii="Aptos" w:eastAsia="DIN" w:hAnsi="Aptos" w:cs="DIN"/>
          <w:kern w:val="2"/>
          <w:sz w:val="22"/>
          <w:szCs w:val="22"/>
          <w:lang w:val="en-US"/>
          <w14:ligatures w14:val="standardContextual"/>
        </w:rPr>
        <w:t xml:space="preserve">activity </w:t>
      </w:r>
      <w:r w:rsidR="00851A33" w:rsidRPr="00322FEE">
        <w:rPr>
          <w:rFonts w:ascii="Aptos" w:eastAsia="DIN" w:hAnsi="Aptos" w:cs="DIN"/>
          <w:kern w:val="2"/>
          <w:sz w:val="22"/>
          <w:szCs w:val="22"/>
          <w:lang w:val="en-US"/>
          <w14:ligatures w14:val="standardContextual"/>
        </w:rPr>
        <w:t xml:space="preserve">as part of our Learning and Participation </w:t>
      </w:r>
      <w:r w:rsidR="00EB0771" w:rsidRPr="00322FEE">
        <w:rPr>
          <w:rFonts w:ascii="Aptos" w:eastAsia="DIN" w:hAnsi="Aptos" w:cs="DIN"/>
          <w:kern w:val="2"/>
          <w:sz w:val="22"/>
          <w:szCs w:val="22"/>
          <w:lang w:val="en-US"/>
          <w14:ligatures w14:val="standardContextual"/>
        </w:rPr>
        <w:t>program</w:t>
      </w:r>
      <w:r w:rsidR="3480B769" w:rsidRPr="00322FEE">
        <w:rPr>
          <w:rFonts w:ascii="Aptos" w:eastAsia="DIN" w:hAnsi="Aptos" w:cs="DIN"/>
          <w:kern w:val="2"/>
          <w:sz w:val="22"/>
          <w:szCs w:val="22"/>
          <w:lang w:val="en-US"/>
          <w14:ligatures w14:val="standardContextual"/>
        </w:rPr>
        <w:t>me</w:t>
      </w:r>
      <w:r w:rsidR="001F3B09" w:rsidRPr="00322FEE">
        <w:rPr>
          <w:rFonts w:ascii="Aptos" w:eastAsia="DIN" w:hAnsi="Aptos" w:cs="DIN"/>
          <w:kern w:val="2"/>
          <w:sz w:val="22"/>
          <w:szCs w:val="22"/>
          <w:lang w:val="en-US"/>
          <w14:ligatures w14:val="standardContextual"/>
        </w:rPr>
        <w:t xml:space="preserve"> </w:t>
      </w:r>
    </w:p>
    <w:p w14:paraId="69A6EB76" w14:textId="7651093D" w:rsidR="000557C6" w:rsidRPr="00322FEE" w:rsidRDefault="7E90AFA5" w:rsidP="697CB741">
      <w:pPr>
        <w:pStyle w:val="ListParagraph"/>
        <w:numPr>
          <w:ilvl w:val="0"/>
          <w:numId w:val="46"/>
        </w:numPr>
        <w:spacing w:line="259" w:lineRule="auto"/>
        <w:rPr>
          <w:rFonts w:ascii="Aptos" w:eastAsia="DIN" w:hAnsi="Aptos" w:cs="DIN"/>
          <w:kern w:val="2"/>
          <w:sz w:val="22"/>
          <w:szCs w:val="22"/>
          <w:lang w:val="en-US"/>
          <w14:ligatures w14:val="standardContextual"/>
        </w:rPr>
      </w:pPr>
      <w:r w:rsidRPr="00322FEE">
        <w:rPr>
          <w:rFonts w:ascii="Aptos" w:eastAsia="DIN" w:hAnsi="Aptos" w:cs="DIN"/>
          <w:kern w:val="2"/>
          <w:sz w:val="22"/>
          <w:szCs w:val="22"/>
          <w:lang w:val="en-US"/>
          <w14:ligatures w14:val="standardContextual"/>
        </w:rPr>
        <w:t>Project manage and undertake</w:t>
      </w:r>
      <w:r w:rsidR="00E30F7B" w:rsidRPr="00322FEE">
        <w:rPr>
          <w:rFonts w:ascii="Aptos" w:eastAsia="DIN" w:hAnsi="Aptos" w:cs="DIN"/>
          <w:kern w:val="2"/>
          <w:sz w:val="22"/>
          <w:szCs w:val="22"/>
          <w:lang w:val="en-US"/>
          <w14:ligatures w14:val="standardContextual"/>
        </w:rPr>
        <w:t xml:space="preserve"> admin</w:t>
      </w:r>
      <w:r w:rsidR="128F2E36" w:rsidRPr="00322FEE">
        <w:rPr>
          <w:rFonts w:ascii="Aptos" w:eastAsia="DIN" w:hAnsi="Aptos" w:cs="DIN"/>
          <w:kern w:val="2"/>
          <w:sz w:val="22"/>
          <w:szCs w:val="22"/>
          <w:lang w:val="en-US"/>
          <w14:ligatures w14:val="standardContextual"/>
        </w:rPr>
        <w:t xml:space="preserve"> tasks to ensure successful delivery </w:t>
      </w:r>
      <w:r w:rsidR="00416470" w:rsidRPr="00322FEE">
        <w:rPr>
          <w:rFonts w:ascii="Aptos" w:eastAsia="DIN" w:hAnsi="Aptos" w:cs="DIN"/>
          <w:kern w:val="2"/>
          <w:sz w:val="22"/>
          <w:szCs w:val="22"/>
          <w:lang w:val="en-US"/>
          <w14:ligatures w14:val="standardContextual"/>
        </w:rPr>
        <w:t xml:space="preserve"> </w:t>
      </w:r>
    </w:p>
    <w:p w14:paraId="7833F6A1" w14:textId="47EBD829" w:rsidR="6CDF7ABF" w:rsidRPr="00322FEE" w:rsidRDefault="6CDF7ABF" w:rsidP="697CB741">
      <w:pPr>
        <w:pStyle w:val="ListParagraph"/>
        <w:numPr>
          <w:ilvl w:val="0"/>
          <w:numId w:val="46"/>
        </w:numPr>
        <w:spacing w:line="259" w:lineRule="auto"/>
        <w:rPr>
          <w:rFonts w:ascii="Aptos" w:eastAsia="DIN" w:hAnsi="Aptos" w:cs="DIN"/>
          <w:sz w:val="22"/>
          <w:szCs w:val="22"/>
          <w:lang w:val="en-US"/>
        </w:rPr>
      </w:pPr>
      <w:r w:rsidRPr="00322FEE">
        <w:rPr>
          <w:rFonts w:ascii="Aptos" w:eastAsia="DIN" w:hAnsi="Aptos" w:cs="DIN"/>
          <w:sz w:val="22"/>
          <w:szCs w:val="22"/>
          <w:lang w:val="en-US"/>
        </w:rPr>
        <w:t>Support the wi</w:t>
      </w:r>
      <w:r w:rsidR="2C8C2EFD" w:rsidRPr="00322FEE">
        <w:rPr>
          <w:rFonts w:ascii="Aptos" w:eastAsia="DIN" w:hAnsi="Aptos" w:cs="DIN"/>
          <w:sz w:val="22"/>
          <w:szCs w:val="22"/>
          <w:lang w:val="en-US"/>
        </w:rPr>
        <w:t>d</w:t>
      </w:r>
      <w:r w:rsidRPr="00322FEE">
        <w:rPr>
          <w:rFonts w:ascii="Aptos" w:eastAsia="DIN" w:hAnsi="Aptos" w:cs="DIN"/>
          <w:sz w:val="22"/>
          <w:szCs w:val="22"/>
          <w:lang w:val="en-US"/>
        </w:rPr>
        <w:t>er work of the Learning and Participation team</w:t>
      </w:r>
    </w:p>
    <w:p w14:paraId="2C85C96B" w14:textId="77777777" w:rsidR="004856F6" w:rsidRPr="00322FEE" w:rsidRDefault="004856F6" w:rsidP="697CB741">
      <w:pPr>
        <w:pStyle w:val="ListParagraph"/>
        <w:spacing w:after="160" w:line="259" w:lineRule="auto"/>
        <w:rPr>
          <w:rFonts w:ascii="Aptos" w:eastAsia="DIN" w:hAnsi="Aptos" w:cs="DIN"/>
          <w:kern w:val="2"/>
          <w:sz w:val="22"/>
          <w:szCs w:val="22"/>
          <w:lang w:val="en-US"/>
          <w14:ligatures w14:val="standardContextual"/>
        </w:rPr>
      </w:pPr>
    </w:p>
    <w:p w14:paraId="6ACCE419" w14:textId="10F40B58" w:rsidR="00603736" w:rsidRPr="00322FEE" w:rsidRDefault="00603736" w:rsidP="697CB741">
      <w:pPr>
        <w:rPr>
          <w:rFonts w:ascii="Aptos" w:eastAsia="DIN" w:hAnsi="Aptos" w:cs="DIN"/>
          <w:b/>
          <w:bCs/>
          <w:sz w:val="22"/>
          <w:szCs w:val="22"/>
          <w:lang w:eastAsia="en-GB"/>
        </w:rPr>
      </w:pPr>
      <w:r w:rsidRPr="00322FEE">
        <w:rPr>
          <w:rFonts w:ascii="Aptos" w:eastAsia="DIN" w:hAnsi="Aptos" w:cs="DIN"/>
          <w:b/>
          <w:bCs/>
          <w:sz w:val="22"/>
          <w:szCs w:val="22"/>
          <w:lang w:eastAsia="en-GB"/>
        </w:rPr>
        <w:t>Main Duties</w:t>
      </w:r>
    </w:p>
    <w:p w14:paraId="515790BC" w14:textId="77777777" w:rsidR="00603736" w:rsidRPr="00322FEE" w:rsidRDefault="00603736" w:rsidP="697CB741">
      <w:pPr>
        <w:rPr>
          <w:rFonts w:ascii="Aptos" w:eastAsia="DIN" w:hAnsi="Aptos" w:cs="DIN"/>
          <w:b/>
          <w:bCs/>
          <w:sz w:val="22"/>
          <w:szCs w:val="22"/>
          <w:lang w:eastAsia="en-GB"/>
        </w:rPr>
      </w:pPr>
    </w:p>
    <w:p w14:paraId="27688B52" w14:textId="53FD819F" w:rsidR="000557C6" w:rsidRPr="00322FEE" w:rsidRDefault="000557C6" w:rsidP="697CB741">
      <w:pPr>
        <w:rPr>
          <w:rFonts w:ascii="Aptos" w:eastAsia="DIN" w:hAnsi="Aptos" w:cs="DIN"/>
          <w:sz w:val="22"/>
          <w:szCs w:val="22"/>
        </w:rPr>
      </w:pPr>
      <w:r w:rsidRPr="00322FEE">
        <w:rPr>
          <w:rFonts w:ascii="Aptos" w:eastAsia="DIN" w:hAnsi="Aptos" w:cs="DIN"/>
          <w:b/>
          <w:bCs/>
          <w:sz w:val="22"/>
          <w:szCs w:val="22"/>
        </w:rPr>
        <w:t>DELIVERY</w:t>
      </w:r>
      <w:r w:rsidR="007757BE" w:rsidRPr="00322FEE">
        <w:rPr>
          <w:rFonts w:ascii="Aptos" w:eastAsia="DIN" w:hAnsi="Aptos" w:cs="DIN"/>
          <w:b/>
          <w:bCs/>
          <w:sz w:val="22"/>
          <w:szCs w:val="22"/>
        </w:rPr>
        <w:t xml:space="preserve"> </w:t>
      </w:r>
      <w:r w:rsidR="00DD7C62" w:rsidRPr="00322FEE">
        <w:rPr>
          <w:rFonts w:ascii="Aptos" w:eastAsia="DIN" w:hAnsi="Aptos" w:cs="DIN"/>
          <w:sz w:val="22"/>
          <w:szCs w:val="22"/>
        </w:rPr>
        <w:t xml:space="preserve"> </w:t>
      </w:r>
    </w:p>
    <w:p w14:paraId="5D9E276D" w14:textId="18F57CB0" w:rsidR="008E1A60" w:rsidRPr="00322FEE" w:rsidRDefault="00E24425" w:rsidP="697CB741">
      <w:pPr>
        <w:pStyle w:val="ListParagraph"/>
        <w:numPr>
          <w:ilvl w:val="0"/>
          <w:numId w:val="7"/>
        </w:numPr>
        <w:rPr>
          <w:rFonts w:ascii="Aptos" w:eastAsia="DIN" w:hAnsi="Aptos" w:cs="DIN"/>
          <w:sz w:val="22"/>
          <w:szCs w:val="22"/>
        </w:rPr>
      </w:pPr>
      <w:r w:rsidRPr="00322FEE">
        <w:rPr>
          <w:rFonts w:ascii="Aptos" w:eastAsia="DIN" w:hAnsi="Aptos" w:cs="DIN"/>
          <w:sz w:val="22"/>
          <w:szCs w:val="22"/>
        </w:rPr>
        <w:t>Devise</w:t>
      </w:r>
      <w:r w:rsidR="000557C6" w:rsidRPr="00322FEE">
        <w:rPr>
          <w:rFonts w:ascii="Aptos" w:eastAsia="DIN" w:hAnsi="Aptos" w:cs="DIN"/>
          <w:sz w:val="22"/>
          <w:szCs w:val="22"/>
        </w:rPr>
        <w:t xml:space="preserve">, co-ordinate and </w:t>
      </w:r>
      <w:r w:rsidR="00307B4C" w:rsidRPr="00322FEE">
        <w:rPr>
          <w:rFonts w:ascii="Aptos" w:eastAsia="DIN" w:hAnsi="Aptos" w:cs="DIN"/>
          <w:sz w:val="22"/>
          <w:szCs w:val="22"/>
        </w:rPr>
        <w:t>lead creative</w:t>
      </w:r>
      <w:r w:rsidR="006A196B" w:rsidRPr="00322FEE">
        <w:rPr>
          <w:rFonts w:ascii="Aptos" w:eastAsia="DIN" w:hAnsi="Aptos" w:cs="DIN"/>
          <w:sz w:val="22"/>
          <w:szCs w:val="22"/>
        </w:rPr>
        <w:t xml:space="preserve"> </w:t>
      </w:r>
      <w:r w:rsidR="00AB6CFA" w:rsidRPr="00322FEE">
        <w:rPr>
          <w:rFonts w:ascii="Aptos" w:eastAsia="DIN" w:hAnsi="Aptos" w:cs="DIN"/>
          <w:sz w:val="22"/>
          <w:szCs w:val="22"/>
        </w:rPr>
        <w:t>pr</w:t>
      </w:r>
      <w:r w:rsidR="008E1A60" w:rsidRPr="00322FEE">
        <w:rPr>
          <w:rFonts w:ascii="Aptos" w:eastAsia="DIN" w:hAnsi="Aptos" w:cs="DIN"/>
          <w:sz w:val="22"/>
          <w:szCs w:val="22"/>
        </w:rPr>
        <w:t xml:space="preserve">ojects </w:t>
      </w:r>
      <w:r w:rsidR="00307B4C" w:rsidRPr="00322FEE">
        <w:rPr>
          <w:rFonts w:ascii="Aptos" w:eastAsia="DIN" w:hAnsi="Aptos" w:cs="DIN"/>
          <w:sz w:val="22"/>
          <w:szCs w:val="22"/>
        </w:rPr>
        <w:t>with schools and community groups</w:t>
      </w:r>
      <w:r w:rsidR="008E1A60" w:rsidRPr="00322FEE">
        <w:rPr>
          <w:rFonts w:ascii="Aptos" w:eastAsia="DIN" w:hAnsi="Aptos" w:cs="DIN"/>
          <w:sz w:val="22"/>
          <w:szCs w:val="22"/>
        </w:rPr>
        <w:t xml:space="preserve"> </w:t>
      </w:r>
      <w:r w:rsidR="00714FA9" w:rsidRPr="00322FEE">
        <w:rPr>
          <w:rFonts w:ascii="Aptos" w:eastAsia="DIN" w:hAnsi="Aptos" w:cs="DIN"/>
          <w:sz w:val="22"/>
          <w:szCs w:val="22"/>
        </w:rPr>
        <w:t>(</w:t>
      </w:r>
      <w:r w:rsidR="0040602B" w:rsidRPr="00322FEE">
        <w:rPr>
          <w:rFonts w:ascii="Aptos" w:eastAsia="DIN" w:hAnsi="Aptos" w:cs="DIN"/>
          <w:sz w:val="22"/>
          <w:szCs w:val="22"/>
        </w:rPr>
        <w:t xml:space="preserve">across a </w:t>
      </w:r>
      <w:r w:rsidR="05C43C65" w:rsidRPr="00322FEE">
        <w:rPr>
          <w:rFonts w:ascii="Aptos" w:eastAsia="DIN" w:hAnsi="Aptos" w:cs="DIN"/>
          <w:sz w:val="22"/>
          <w:szCs w:val="22"/>
        </w:rPr>
        <w:t>variety</w:t>
      </w:r>
      <w:r w:rsidR="0040602B" w:rsidRPr="00322FEE">
        <w:rPr>
          <w:rFonts w:ascii="Aptos" w:eastAsia="DIN" w:hAnsi="Aptos" w:cs="DIN"/>
          <w:sz w:val="22"/>
          <w:szCs w:val="22"/>
        </w:rPr>
        <w:t xml:space="preserve"> of settings)</w:t>
      </w:r>
      <w:r w:rsidR="008A4906">
        <w:rPr>
          <w:rFonts w:ascii="Aptos" w:eastAsia="DIN" w:hAnsi="Aptos" w:cs="DIN"/>
          <w:sz w:val="22"/>
          <w:szCs w:val="22"/>
        </w:rPr>
        <w:t>, working with the learning managers</w:t>
      </w:r>
    </w:p>
    <w:p w14:paraId="506F4665" w14:textId="32094AD9" w:rsidR="000557C6" w:rsidRPr="00322FEE" w:rsidRDefault="004541C9" w:rsidP="697CB741">
      <w:pPr>
        <w:pStyle w:val="ListParagraph"/>
        <w:numPr>
          <w:ilvl w:val="0"/>
          <w:numId w:val="7"/>
        </w:numPr>
        <w:rPr>
          <w:rFonts w:ascii="Aptos" w:eastAsia="DIN" w:hAnsi="Aptos" w:cs="DIN"/>
          <w:sz w:val="22"/>
          <w:szCs w:val="22"/>
          <w:lang w:val="en-US"/>
        </w:rPr>
      </w:pPr>
      <w:r w:rsidRPr="00322FEE">
        <w:rPr>
          <w:rFonts w:ascii="Aptos" w:eastAsia="DIN" w:hAnsi="Aptos" w:cs="DIN"/>
          <w:sz w:val="22"/>
          <w:szCs w:val="22"/>
        </w:rPr>
        <w:t xml:space="preserve">Co-ordinate </w:t>
      </w:r>
      <w:r w:rsidR="00F453D9" w:rsidRPr="00322FEE">
        <w:rPr>
          <w:rFonts w:ascii="Aptos" w:eastAsia="DIN" w:hAnsi="Aptos" w:cs="DIN"/>
          <w:sz w:val="22"/>
          <w:szCs w:val="22"/>
        </w:rPr>
        <w:t xml:space="preserve">and </w:t>
      </w:r>
      <w:r w:rsidR="00855317" w:rsidRPr="00322FEE">
        <w:rPr>
          <w:rFonts w:ascii="Aptos" w:eastAsia="DIN" w:hAnsi="Aptos" w:cs="DIN"/>
          <w:sz w:val="22"/>
          <w:szCs w:val="22"/>
        </w:rPr>
        <w:t xml:space="preserve">deliver </w:t>
      </w:r>
      <w:r w:rsidR="00A2207A" w:rsidRPr="00322FEE">
        <w:rPr>
          <w:rFonts w:ascii="Aptos" w:eastAsia="DIN" w:hAnsi="Aptos" w:cs="DIN"/>
          <w:sz w:val="22"/>
          <w:szCs w:val="22"/>
        </w:rPr>
        <w:t>extra-curricular</w:t>
      </w:r>
      <w:r w:rsidR="000557C6" w:rsidRPr="00322FEE">
        <w:rPr>
          <w:rFonts w:ascii="Aptos" w:eastAsia="DIN" w:hAnsi="Aptos" w:cs="DIN"/>
          <w:sz w:val="22"/>
          <w:szCs w:val="22"/>
        </w:rPr>
        <w:t xml:space="preserve"> clubs</w:t>
      </w:r>
      <w:r w:rsidR="00E13082" w:rsidRPr="00322FEE">
        <w:rPr>
          <w:rFonts w:ascii="Aptos" w:eastAsia="DIN" w:hAnsi="Aptos" w:cs="DIN"/>
          <w:sz w:val="22"/>
          <w:szCs w:val="22"/>
        </w:rPr>
        <w:t xml:space="preserve"> at local </w:t>
      </w:r>
      <w:r w:rsidR="002C44C9" w:rsidRPr="00322FEE">
        <w:rPr>
          <w:rFonts w:ascii="Aptos" w:eastAsia="DIN" w:hAnsi="Aptos" w:cs="DIN"/>
          <w:sz w:val="22"/>
          <w:szCs w:val="22"/>
        </w:rPr>
        <w:t>schools.</w:t>
      </w:r>
      <w:r w:rsidR="000557C6" w:rsidRPr="00322FEE">
        <w:rPr>
          <w:rFonts w:ascii="Aptos" w:eastAsia="DIN" w:hAnsi="Aptos" w:cs="DIN"/>
          <w:sz w:val="22"/>
          <w:szCs w:val="22"/>
          <w:lang w:val="en-US"/>
        </w:rPr>
        <w:t> </w:t>
      </w:r>
    </w:p>
    <w:p w14:paraId="55C6AF36" w14:textId="03F239B8" w:rsidR="008E201C" w:rsidRPr="00322FEE" w:rsidRDefault="17208777" w:rsidP="697CB741">
      <w:pPr>
        <w:pStyle w:val="ListParagraph"/>
        <w:numPr>
          <w:ilvl w:val="0"/>
          <w:numId w:val="7"/>
        </w:numPr>
        <w:overflowPunct/>
        <w:autoSpaceDE/>
        <w:autoSpaceDN/>
        <w:adjustRightInd/>
        <w:textAlignment w:val="auto"/>
        <w:rPr>
          <w:rFonts w:ascii="Aptos" w:eastAsia="DIN" w:hAnsi="Aptos" w:cs="DIN"/>
          <w:sz w:val="22"/>
          <w:szCs w:val="22"/>
        </w:rPr>
      </w:pPr>
      <w:r w:rsidRPr="00322FEE">
        <w:rPr>
          <w:rFonts w:ascii="Aptos" w:eastAsia="DIN" w:hAnsi="Aptos" w:cs="DIN"/>
          <w:sz w:val="22"/>
          <w:szCs w:val="22"/>
        </w:rPr>
        <w:t>L</w:t>
      </w:r>
      <w:r w:rsidR="008E201C" w:rsidRPr="00322FEE">
        <w:rPr>
          <w:rFonts w:ascii="Aptos" w:eastAsia="DIN" w:hAnsi="Aptos" w:cs="DIN"/>
          <w:sz w:val="22"/>
          <w:szCs w:val="22"/>
        </w:rPr>
        <w:t xml:space="preserve">ead and develop </w:t>
      </w:r>
      <w:r w:rsidR="574BF4FA" w:rsidRPr="00322FEE">
        <w:rPr>
          <w:rFonts w:ascii="Aptos" w:eastAsia="DIN" w:hAnsi="Aptos" w:cs="DIN"/>
          <w:sz w:val="22"/>
          <w:szCs w:val="22"/>
        </w:rPr>
        <w:t>venue-based</w:t>
      </w:r>
      <w:r w:rsidR="008E201C" w:rsidRPr="00322FEE">
        <w:rPr>
          <w:rFonts w:ascii="Aptos" w:eastAsia="DIN" w:hAnsi="Aptos" w:cs="DIN"/>
          <w:sz w:val="22"/>
          <w:szCs w:val="22"/>
        </w:rPr>
        <w:t xml:space="preserve"> activity as part of the </w:t>
      </w:r>
      <w:r w:rsidR="00254782" w:rsidRPr="00322FEE">
        <w:rPr>
          <w:rFonts w:ascii="Aptos" w:eastAsia="DIN" w:hAnsi="Aptos" w:cs="DIN"/>
          <w:sz w:val="22"/>
          <w:szCs w:val="22"/>
        </w:rPr>
        <w:t>growing</w:t>
      </w:r>
      <w:r w:rsidR="008E201C" w:rsidRPr="00322FEE">
        <w:rPr>
          <w:rFonts w:ascii="Aptos" w:eastAsia="DIN" w:hAnsi="Aptos" w:cs="DIN"/>
          <w:sz w:val="22"/>
          <w:szCs w:val="22"/>
        </w:rPr>
        <w:t xml:space="preserve"> programme of courses and classes. </w:t>
      </w:r>
    </w:p>
    <w:p w14:paraId="3345985B" w14:textId="44ABE52D" w:rsidR="00B2276C" w:rsidRPr="00322FEE" w:rsidRDefault="00480A9F" w:rsidP="697CB741">
      <w:pPr>
        <w:pStyle w:val="ListParagraph"/>
        <w:numPr>
          <w:ilvl w:val="0"/>
          <w:numId w:val="7"/>
        </w:numPr>
        <w:rPr>
          <w:rFonts w:ascii="Aptos" w:eastAsia="DIN" w:hAnsi="Aptos" w:cs="DIN"/>
          <w:sz w:val="22"/>
          <w:szCs w:val="22"/>
        </w:rPr>
      </w:pPr>
      <w:r w:rsidRPr="00322FEE">
        <w:rPr>
          <w:rFonts w:ascii="Aptos" w:eastAsia="DIN" w:hAnsi="Aptos" w:cs="DIN"/>
          <w:sz w:val="22"/>
          <w:szCs w:val="22"/>
        </w:rPr>
        <w:t xml:space="preserve">Work with external partners to </w:t>
      </w:r>
      <w:r w:rsidR="6F31FED9" w:rsidRPr="00322FEE">
        <w:rPr>
          <w:rFonts w:ascii="Aptos" w:eastAsia="DIN" w:hAnsi="Aptos" w:cs="DIN"/>
          <w:sz w:val="22"/>
          <w:szCs w:val="22"/>
        </w:rPr>
        <w:t>devise,</w:t>
      </w:r>
      <w:r w:rsidR="0028150C" w:rsidRPr="00322FEE">
        <w:rPr>
          <w:rFonts w:ascii="Aptos" w:eastAsia="DIN" w:hAnsi="Aptos" w:cs="DIN"/>
          <w:sz w:val="22"/>
          <w:szCs w:val="22"/>
        </w:rPr>
        <w:t xml:space="preserve"> coordinate </w:t>
      </w:r>
      <w:r w:rsidR="006C4DAE" w:rsidRPr="00322FEE">
        <w:rPr>
          <w:rFonts w:ascii="Aptos" w:eastAsia="DIN" w:hAnsi="Aptos" w:cs="DIN"/>
          <w:sz w:val="22"/>
          <w:szCs w:val="22"/>
        </w:rPr>
        <w:t xml:space="preserve">and </w:t>
      </w:r>
      <w:r w:rsidR="000557C6" w:rsidRPr="00322FEE">
        <w:rPr>
          <w:rFonts w:ascii="Aptos" w:eastAsia="DIN" w:hAnsi="Aptos" w:cs="DIN"/>
          <w:sz w:val="22"/>
          <w:szCs w:val="22"/>
        </w:rPr>
        <w:t xml:space="preserve">deliver workshops and community sessions for funded projects, </w:t>
      </w:r>
      <w:r w:rsidR="003E3A6B" w:rsidRPr="00322FEE">
        <w:rPr>
          <w:rFonts w:ascii="Aptos" w:eastAsia="DIN" w:hAnsi="Aptos" w:cs="DIN"/>
          <w:sz w:val="22"/>
          <w:szCs w:val="22"/>
        </w:rPr>
        <w:t xml:space="preserve">as required. </w:t>
      </w:r>
    </w:p>
    <w:p w14:paraId="6DA467D3" w14:textId="77777777" w:rsidR="00B2276C" w:rsidRPr="00322FEE" w:rsidRDefault="00B2276C" w:rsidP="697CB741">
      <w:pPr>
        <w:rPr>
          <w:rFonts w:ascii="Aptos" w:eastAsia="DIN" w:hAnsi="Aptos" w:cs="DIN"/>
          <w:b/>
          <w:bCs/>
          <w:sz w:val="22"/>
          <w:szCs w:val="22"/>
        </w:rPr>
      </w:pPr>
    </w:p>
    <w:p w14:paraId="662F072E" w14:textId="4E19FE0C" w:rsidR="000557C6" w:rsidRPr="00322FEE" w:rsidRDefault="5C6F99BD" w:rsidP="697CB741">
      <w:pPr>
        <w:rPr>
          <w:rFonts w:ascii="Aptos" w:eastAsia="DIN" w:hAnsi="Aptos" w:cs="DIN"/>
          <w:b/>
          <w:bCs/>
          <w:sz w:val="22"/>
          <w:szCs w:val="22"/>
        </w:rPr>
      </w:pPr>
      <w:r w:rsidRPr="00322FEE">
        <w:rPr>
          <w:rFonts w:ascii="Aptos" w:eastAsia="DIN" w:hAnsi="Aptos" w:cs="DIN"/>
          <w:b/>
          <w:bCs/>
          <w:sz w:val="22"/>
          <w:szCs w:val="22"/>
        </w:rPr>
        <w:t xml:space="preserve">PROJECT MANAGEMENT &amp; </w:t>
      </w:r>
      <w:r w:rsidR="000557C6" w:rsidRPr="00322FEE">
        <w:rPr>
          <w:rFonts w:ascii="Aptos" w:eastAsia="DIN" w:hAnsi="Aptos" w:cs="DIN"/>
          <w:b/>
          <w:bCs/>
          <w:sz w:val="22"/>
          <w:szCs w:val="22"/>
        </w:rPr>
        <w:t xml:space="preserve">ADMINISTRATION </w:t>
      </w:r>
    </w:p>
    <w:p w14:paraId="6DE4BDDE" w14:textId="589FBCCA" w:rsidR="00202401" w:rsidRPr="00322FEE" w:rsidRDefault="00202401" w:rsidP="697CB741">
      <w:pPr>
        <w:pStyle w:val="ListParagraph"/>
        <w:numPr>
          <w:ilvl w:val="0"/>
          <w:numId w:val="7"/>
        </w:numPr>
        <w:rPr>
          <w:rFonts w:ascii="Aptos" w:eastAsia="DIN" w:hAnsi="Aptos" w:cs="DIN"/>
          <w:sz w:val="22"/>
          <w:szCs w:val="22"/>
        </w:rPr>
      </w:pPr>
      <w:r w:rsidRPr="00322FEE">
        <w:rPr>
          <w:rFonts w:ascii="Aptos" w:eastAsia="DIN" w:hAnsi="Aptos" w:cs="DIN"/>
          <w:sz w:val="22"/>
          <w:szCs w:val="22"/>
        </w:rPr>
        <w:t>Co-ordinate</w:t>
      </w:r>
      <w:r w:rsidR="00502A4C" w:rsidRPr="00322FEE">
        <w:rPr>
          <w:rFonts w:ascii="Aptos" w:eastAsia="DIN" w:hAnsi="Aptos" w:cs="DIN"/>
          <w:sz w:val="22"/>
          <w:szCs w:val="22"/>
        </w:rPr>
        <w:t xml:space="preserve"> </w:t>
      </w:r>
      <w:r w:rsidR="00052C71" w:rsidRPr="00322FEE">
        <w:rPr>
          <w:rFonts w:ascii="Aptos" w:eastAsia="DIN" w:hAnsi="Aptos" w:cs="DIN"/>
          <w:sz w:val="22"/>
          <w:szCs w:val="22"/>
        </w:rPr>
        <w:t xml:space="preserve">the </w:t>
      </w:r>
      <w:r w:rsidR="00110186" w:rsidRPr="00322FEE">
        <w:rPr>
          <w:rFonts w:ascii="Aptos" w:eastAsia="DIN" w:hAnsi="Aptos" w:cs="DIN"/>
          <w:sz w:val="22"/>
          <w:szCs w:val="22"/>
        </w:rPr>
        <w:t>set up</w:t>
      </w:r>
      <w:r w:rsidR="00052C71" w:rsidRPr="00322FEE">
        <w:rPr>
          <w:rFonts w:ascii="Aptos" w:eastAsia="DIN" w:hAnsi="Aptos" w:cs="DIN"/>
          <w:sz w:val="22"/>
          <w:szCs w:val="22"/>
        </w:rPr>
        <w:t xml:space="preserve"> and smooth running of creative</w:t>
      </w:r>
      <w:r w:rsidR="00502A4C" w:rsidRPr="00322FEE">
        <w:rPr>
          <w:rFonts w:ascii="Aptos" w:eastAsia="DIN" w:hAnsi="Aptos" w:cs="DIN"/>
          <w:sz w:val="22"/>
          <w:szCs w:val="22"/>
        </w:rPr>
        <w:t xml:space="preserve"> projects</w:t>
      </w:r>
      <w:r w:rsidR="00647559" w:rsidRPr="00322FEE">
        <w:rPr>
          <w:rFonts w:ascii="Aptos" w:eastAsia="DIN" w:hAnsi="Aptos" w:cs="DIN"/>
          <w:sz w:val="22"/>
          <w:szCs w:val="22"/>
        </w:rPr>
        <w:t xml:space="preserve">. </w:t>
      </w:r>
    </w:p>
    <w:p w14:paraId="276ED9D5" w14:textId="5A52A7AC" w:rsidR="00627B89" w:rsidRPr="00322FEE" w:rsidRDefault="00627B89" w:rsidP="697CB741">
      <w:pPr>
        <w:pStyle w:val="ListParagraph"/>
        <w:numPr>
          <w:ilvl w:val="0"/>
          <w:numId w:val="7"/>
        </w:numPr>
        <w:rPr>
          <w:rFonts w:ascii="Aptos" w:eastAsia="DIN" w:hAnsi="Aptos" w:cs="DIN"/>
          <w:sz w:val="22"/>
          <w:szCs w:val="22"/>
          <w:lang w:val="en-US"/>
        </w:rPr>
      </w:pPr>
      <w:r w:rsidRPr="00322FEE">
        <w:rPr>
          <w:rFonts w:ascii="Aptos" w:eastAsia="DIN" w:hAnsi="Aptos" w:cs="DIN"/>
          <w:sz w:val="22"/>
          <w:szCs w:val="22"/>
        </w:rPr>
        <w:t xml:space="preserve">Prepare contracts </w:t>
      </w:r>
      <w:r w:rsidR="00110186" w:rsidRPr="00322FEE">
        <w:rPr>
          <w:rFonts w:ascii="Aptos" w:eastAsia="DIN" w:hAnsi="Aptos" w:cs="DIN"/>
          <w:sz w:val="22"/>
          <w:szCs w:val="22"/>
        </w:rPr>
        <w:t xml:space="preserve">and schedules </w:t>
      </w:r>
      <w:r w:rsidR="000F5E48" w:rsidRPr="00322FEE">
        <w:rPr>
          <w:rFonts w:ascii="Aptos" w:eastAsia="DIN" w:hAnsi="Aptos" w:cs="DIN"/>
          <w:sz w:val="22"/>
          <w:szCs w:val="22"/>
        </w:rPr>
        <w:t xml:space="preserve">for school </w:t>
      </w:r>
      <w:r w:rsidR="00B94472" w:rsidRPr="00322FEE">
        <w:rPr>
          <w:rFonts w:ascii="Aptos" w:eastAsia="DIN" w:hAnsi="Aptos" w:cs="DIN"/>
          <w:sz w:val="22"/>
          <w:szCs w:val="22"/>
        </w:rPr>
        <w:t xml:space="preserve">and </w:t>
      </w:r>
      <w:r w:rsidR="0094427F" w:rsidRPr="00322FEE">
        <w:rPr>
          <w:rFonts w:ascii="Aptos" w:eastAsia="DIN" w:hAnsi="Aptos" w:cs="DIN"/>
          <w:sz w:val="22"/>
          <w:szCs w:val="22"/>
        </w:rPr>
        <w:t>community project partners</w:t>
      </w:r>
      <w:r w:rsidR="005344AC" w:rsidRPr="00322FEE">
        <w:rPr>
          <w:rFonts w:ascii="Aptos" w:eastAsia="DIN" w:hAnsi="Aptos" w:cs="DIN"/>
          <w:sz w:val="22"/>
          <w:szCs w:val="22"/>
        </w:rPr>
        <w:t>.</w:t>
      </w:r>
    </w:p>
    <w:p w14:paraId="24231EB8" w14:textId="235F2DCC" w:rsidR="00344ACF" w:rsidRPr="00322FEE" w:rsidRDefault="00344ACF" w:rsidP="697CB741">
      <w:pPr>
        <w:pStyle w:val="ListParagraph"/>
        <w:numPr>
          <w:ilvl w:val="0"/>
          <w:numId w:val="7"/>
        </w:numPr>
        <w:rPr>
          <w:rFonts w:ascii="Aptos" w:eastAsia="DIN" w:hAnsi="Aptos" w:cs="DIN"/>
          <w:sz w:val="22"/>
          <w:szCs w:val="22"/>
          <w:lang w:val="en-US"/>
        </w:rPr>
      </w:pPr>
      <w:r w:rsidRPr="00322FEE">
        <w:rPr>
          <w:rFonts w:ascii="Aptos" w:eastAsia="DIN" w:hAnsi="Aptos" w:cs="DIN"/>
          <w:sz w:val="22"/>
          <w:szCs w:val="22"/>
          <w:lang w:val="en-US"/>
        </w:rPr>
        <w:t xml:space="preserve">Cultivate existing relationships with schools and </w:t>
      </w:r>
      <w:r w:rsidR="00ED4981" w:rsidRPr="00322FEE">
        <w:rPr>
          <w:rFonts w:ascii="Aptos" w:eastAsia="DIN" w:hAnsi="Aptos" w:cs="DIN"/>
          <w:sz w:val="22"/>
          <w:szCs w:val="22"/>
          <w:lang w:val="en-US"/>
        </w:rPr>
        <w:t xml:space="preserve">community </w:t>
      </w:r>
      <w:r w:rsidR="4AF0B6D2" w:rsidRPr="00322FEE">
        <w:rPr>
          <w:rFonts w:ascii="Aptos" w:eastAsia="DIN" w:hAnsi="Aptos" w:cs="DIN"/>
          <w:sz w:val="22"/>
          <w:szCs w:val="22"/>
          <w:lang w:val="en-US"/>
        </w:rPr>
        <w:t>groups</w:t>
      </w:r>
      <w:r w:rsidR="007F8EA4" w:rsidRPr="00322FEE">
        <w:rPr>
          <w:rFonts w:ascii="Aptos" w:eastAsia="DIN" w:hAnsi="Aptos" w:cs="DIN"/>
          <w:sz w:val="22"/>
          <w:szCs w:val="22"/>
          <w:lang w:val="en-US"/>
        </w:rPr>
        <w:t xml:space="preserve"> and</w:t>
      </w:r>
      <w:r w:rsidR="00ED4981" w:rsidRPr="00322FEE">
        <w:rPr>
          <w:rFonts w:ascii="Aptos" w:eastAsia="DIN" w:hAnsi="Aptos" w:cs="DIN"/>
          <w:sz w:val="22"/>
          <w:szCs w:val="22"/>
          <w:lang w:val="en-US"/>
        </w:rPr>
        <w:t xml:space="preserve"> </w:t>
      </w:r>
      <w:r w:rsidRPr="00322FEE">
        <w:rPr>
          <w:rFonts w:ascii="Aptos" w:eastAsia="DIN" w:hAnsi="Aptos" w:cs="DIN"/>
          <w:sz w:val="22"/>
          <w:szCs w:val="22"/>
          <w:lang w:val="en-US"/>
        </w:rPr>
        <w:t>develop</w:t>
      </w:r>
      <w:r w:rsidR="690D8C50" w:rsidRPr="00322FEE">
        <w:rPr>
          <w:rFonts w:ascii="Aptos" w:eastAsia="DIN" w:hAnsi="Aptos" w:cs="DIN"/>
          <w:sz w:val="22"/>
          <w:szCs w:val="22"/>
          <w:lang w:val="en-US"/>
        </w:rPr>
        <w:t xml:space="preserve"> </w:t>
      </w:r>
      <w:r w:rsidRPr="00322FEE">
        <w:rPr>
          <w:rFonts w:ascii="Aptos" w:eastAsia="DIN" w:hAnsi="Aptos" w:cs="DIN"/>
          <w:sz w:val="22"/>
          <w:szCs w:val="22"/>
          <w:lang w:val="en-US"/>
        </w:rPr>
        <w:t>new partnerships to expand our reach.</w:t>
      </w:r>
    </w:p>
    <w:p w14:paraId="79DE8CB2" w14:textId="745BF594" w:rsidR="31B03289" w:rsidRPr="00322FEE" w:rsidRDefault="31B03289" w:rsidP="697CB741">
      <w:pPr>
        <w:pStyle w:val="ListParagraph"/>
        <w:numPr>
          <w:ilvl w:val="0"/>
          <w:numId w:val="7"/>
        </w:numPr>
        <w:rPr>
          <w:rFonts w:ascii="Aptos" w:eastAsia="DIN" w:hAnsi="Aptos" w:cs="DIN"/>
          <w:sz w:val="22"/>
          <w:szCs w:val="22"/>
          <w:lang w:val="en-US"/>
        </w:rPr>
      </w:pPr>
      <w:r w:rsidRPr="00322FEE">
        <w:rPr>
          <w:rFonts w:ascii="Aptos" w:eastAsia="DIN" w:hAnsi="Aptos" w:cs="DIN"/>
          <w:sz w:val="22"/>
          <w:szCs w:val="22"/>
          <w:lang w:val="en-US"/>
        </w:rPr>
        <w:t xml:space="preserve">Oversee </w:t>
      </w:r>
      <w:r w:rsidR="1065F4CF" w:rsidRPr="00322FEE">
        <w:rPr>
          <w:rFonts w:ascii="Aptos" w:eastAsia="DIN" w:hAnsi="Aptos" w:cs="DIN"/>
          <w:sz w:val="22"/>
          <w:szCs w:val="22"/>
          <w:lang w:val="en-US"/>
        </w:rPr>
        <w:t>correspondence</w:t>
      </w:r>
      <w:r w:rsidRPr="00322FEE">
        <w:rPr>
          <w:rFonts w:ascii="Aptos" w:eastAsia="DIN" w:hAnsi="Aptos" w:cs="DIN"/>
          <w:sz w:val="22"/>
          <w:szCs w:val="22"/>
          <w:lang w:val="en-US"/>
        </w:rPr>
        <w:t xml:space="preserve"> and ensure clear and timely communication</w:t>
      </w:r>
      <w:r w:rsidR="26BB2626" w:rsidRPr="00322FEE">
        <w:rPr>
          <w:rFonts w:ascii="Aptos" w:eastAsia="DIN" w:hAnsi="Aptos" w:cs="DIN"/>
          <w:sz w:val="22"/>
          <w:szCs w:val="22"/>
          <w:lang w:val="en-US"/>
        </w:rPr>
        <w:t>, whilst adhering to GDPR rules</w:t>
      </w:r>
      <w:r w:rsidR="1884883D" w:rsidRPr="00322FEE">
        <w:rPr>
          <w:rFonts w:ascii="Aptos" w:eastAsia="DIN" w:hAnsi="Aptos" w:cs="DIN"/>
          <w:sz w:val="22"/>
          <w:szCs w:val="22"/>
          <w:lang w:val="en-US"/>
        </w:rPr>
        <w:t>.</w:t>
      </w:r>
    </w:p>
    <w:p w14:paraId="52F7898B" w14:textId="12B38296" w:rsidR="00414654" w:rsidRPr="00322FEE" w:rsidRDefault="309187FD" w:rsidP="697CB741">
      <w:pPr>
        <w:pStyle w:val="ListParagraph"/>
        <w:numPr>
          <w:ilvl w:val="0"/>
          <w:numId w:val="7"/>
        </w:numPr>
        <w:rPr>
          <w:rFonts w:ascii="Aptos" w:eastAsia="DIN" w:hAnsi="Aptos" w:cs="DIN"/>
          <w:sz w:val="22"/>
          <w:szCs w:val="22"/>
          <w:lang w:val="en-US"/>
        </w:rPr>
      </w:pPr>
      <w:r w:rsidRPr="00322FEE">
        <w:rPr>
          <w:rFonts w:ascii="Aptos" w:eastAsia="DIN" w:hAnsi="Aptos" w:cs="DIN"/>
          <w:sz w:val="22"/>
          <w:szCs w:val="22"/>
        </w:rPr>
        <w:t>Liaise and c</w:t>
      </w:r>
      <w:r w:rsidR="00414654" w:rsidRPr="00322FEE">
        <w:rPr>
          <w:rFonts w:ascii="Aptos" w:eastAsia="DIN" w:hAnsi="Aptos" w:cs="DIN"/>
          <w:sz w:val="22"/>
          <w:szCs w:val="22"/>
        </w:rPr>
        <w:t>ontract with freelance practitioners for projects, as</w:t>
      </w:r>
      <w:r w:rsidR="005344AC" w:rsidRPr="00322FEE">
        <w:rPr>
          <w:rFonts w:ascii="Aptos" w:eastAsia="DIN" w:hAnsi="Aptos" w:cs="DIN"/>
          <w:sz w:val="22"/>
          <w:szCs w:val="22"/>
        </w:rPr>
        <w:t xml:space="preserve"> and when</w:t>
      </w:r>
      <w:r w:rsidR="00414654" w:rsidRPr="00322FEE">
        <w:rPr>
          <w:rFonts w:ascii="Aptos" w:eastAsia="DIN" w:hAnsi="Aptos" w:cs="DIN"/>
          <w:sz w:val="22"/>
          <w:szCs w:val="22"/>
        </w:rPr>
        <w:t xml:space="preserve"> required</w:t>
      </w:r>
      <w:r w:rsidR="12CC7E56" w:rsidRPr="00322FEE">
        <w:rPr>
          <w:rFonts w:ascii="Aptos" w:eastAsia="DIN" w:hAnsi="Aptos" w:cs="DIN"/>
          <w:sz w:val="22"/>
          <w:szCs w:val="22"/>
        </w:rPr>
        <w:t>.</w:t>
      </w:r>
    </w:p>
    <w:p w14:paraId="2BA79613" w14:textId="13C418FD" w:rsidR="2EA1FF93" w:rsidRPr="00322FEE" w:rsidRDefault="2EA1FF93" w:rsidP="697CB741">
      <w:pPr>
        <w:pStyle w:val="ListParagraph"/>
        <w:numPr>
          <w:ilvl w:val="0"/>
          <w:numId w:val="7"/>
        </w:numPr>
        <w:rPr>
          <w:rFonts w:ascii="Aptos" w:eastAsia="DIN" w:hAnsi="Aptos" w:cs="DIN"/>
          <w:sz w:val="22"/>
          <w:szCs w:val="22"/>
        </w:rPr>
      </w:pPr>
      <w:r w:rsidRPr="00322FEE">
        <w:rPr>
          <w:rFonts w:ascii="Aptos" w:eastAsia="DIN" w:hAnsi="Aptos" w:cs="DIN"/>
          <w:sz w:val="22"/>
          <w:szCs w:val="22"/>
        </w:rPr>
        <w:t>Collect evaluation and monitoring data for projects and activities, supporting the reporting process when necessary. </w:t>
      </w:r>
    </w:p>
    <w:p w14:paraId="6D8B97FB" w14:textId="473E59AF" w:rsidR="001D6944" w:rsidRPr="00322FEE" w:rsidRDefault="00161BC5" w:rsidP="697CB741">
      <w:pPr>
        <w:pStyle w:val="ListParagraph"/>
        <w:numPr>
          <w:ilvl w:val="0"/>
          <w:numId w:val="7"/>
        </w:numPr>
        <w:rPr>
          <w:rFonts w:ascii="Aptos" w:eastAsia="DIN" w:hAnsi="Aptos" w:cs="DIN"/>
          <w:sz w:val="22"/>
          <w:szCs w:val="22"/>
        </w:rPr>
      </w:pPr>
      <w:r w:rsidRPr="00322FEE">
        <w:rPr>
          <w:rFonts w:ascii="Aptos" w:eastAsia="DIN" w:hAnsi="Aptos" w:cs="DIN"/>
          <w:sz w:val="22"/>
          <w:szCs w:val="22"/>
        </w:rPr>
        <w:t>Ensure</w:t>
      </w:r>
      <w:r w:rsidR="000557C6" w:rsidRPr="00322FEE">
        <w:rPr>
          <w:rFonts w:ascii="Aptos" w:eastAsia="DIN" w:hAnsi="Aptos" w:cs="DIN"/>
          <w:sz w:val="22"/>
          <w:szCs w:val="22"/>
        </w:rPr>
        <w:t xml:space="preserve"> all child protection and safeguarding policies and procedures are </w:t>
      </w:r>
      <w:r w:rsidR="00984C34" w:rsidRPr="00322FEE">
        <w:rPr>
          <w:rFonts w:ascii="Aptos" w:eastAsia="DIN" w:hAnsi="Aptos" w:cs="DIN"/>
          <w:sz w:val="22"/>
          <w:szCs w:val="22"/>
        </w:rPr>
        <w:t>adhered to</w:t>
      </w:r>
      <w:r w:rsidR="00762579" w:rsidRPr="00322FEE">
        <w:rPr>
          <w:rFonts w:ascii="Aptos" w:eastAsia="DIN" w:hAnsi="Aptos" w:cs="DIN"/>
          <w:sz w:val="22"/>
          <w:szCs w:val="22"/>
        </w:rPr>
        <w:t>.</w:t>
      </w:r>
    </w:p>
    <w:p w14:paraId="496EF691" w14:textId="77777777" w:rsidR="00B2276C" w:rsidRPr="00322FEE" w:rsidRDefault="00B2276C" w:rsidP="697CB741">
      <w:pPr>
        <w:rPr>
          <w:rFonts w:ascii="Aptos" w:eastAsia="DIN" w:hAnsi="Aptos" w:cs="DIN"/>
          <w:b/>
          <w:bCs/>
          <w:sz w:val="22"/>
          <w:szCs w:val="22"/>
          <w:lang w:eastAsia="en-GB"/>
        </w:rPr>
      </w:pPr>
    </w:p>
    <w:p w14:paraId="4C56454E" w14:textId="567E1AA7" w:rsidR="000557C6" w:rsidRPr="00322FEE" w:rsidRDefault="245608C6" w:rsidP="697CB741">
      <w:pPr>
        <w:rPr>
          <w:rFonts w:ascii="Aptos" w:eastAsia="DIN" w:hAnsi="Aptos" w:cs="DIN"/>
          <w:b/>
          <w:bCs/>
          <w:sz w:val="22"/>
          <w:szCs w:val="22"/>
          <w:lang w:eastAsia="en-GB"/>
        </w:rPr>
      </w:pPr>
      <w:r w:rsidRPr="00322FEE">
        <w:rPr>
          <w:rFonts w:ascii="Aptos" w:eastAsia="DIN" w:hAnsi="Aptos" w:cs="DIN"/>
          <w:b/>
          <w:bCs/>
          <w:sz w:val="22"/>
          <w:szCs w:val="22"/>
          <w:lang w:eastAsia="en-GB"/>
        </w:rPr>
        <w:t xml:space="preserve">ADMINISTRATION </w:t>
      </w:r>
    </w:p>
    <w:p w14:paraId="0022CD7B" w14:textId="4BA47B78" w:rsidR="000557C6" w:rsidRPr="00322FEE" w:rsidRDefault="6F03EEC5"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Communicate with internal departments to ensure projects are delivered to a high standard. </w:t>
      </w:r>
    </w:p>
    <w:p w14:paraId="093DECAB" w14:textId="327DC919" w:rsidR="000557C6" w:rsidRPr="00322FEE" w:rsidRDefault="6F03EEC5"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Work with the L&amp;P and Marketing team</w:t>
      </w:r>
      <w:r w:rsidR="2D99C956" w:rsidRPr="00322FEE">
        <w:rPr>
          <w:rFonts w:ascii="Aptos" w:eastAsia="DIN" w:hAnsi="Aptos" w:cs="DIN"/>
          <w:sz w:val="22"/>
          <w:szCs w:val="22"/>
        </w:rPr>
        <w:t>s</w:t>
      </w:r>
      <w:r w:rsidRPr="00322FEE">
        <w:rPr>
          <w:rFonts w:ascii="Aptos" w:eastAsia="DIN" w:hAnsi="Aptos" w:cs="DIN"/>
          <w:sz w:val="22"/>
          <w:szCs w:val="22"/>
        </w:rPr>
        <w:t xml:space="preserve"> to maintain excellent and effective communication with participants, project partners, schools and the public. </w:t>
      </w:r>
    </w:p>
    <w:p w14:paraId="4BFB8E43" w14:textId="02A23649" w:rsidR="000557C6" w:rsidRPr="00322FEE" w:rsidRDefault="3FBC8661"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Support with maintaining internal logs, records and databases</w:t>
      </w:r>
      <w:r w:rsidR="695BD453" w:rsidRPr="00322FEE">
        <w:rPr>
          <w:rFonts w:ascii="Aptos" w:eastAsia="DIN" w:hAnsi="Aptos" w:cs="DIN"/>
          <w:sz w:val="22"/>
          <w:szCs w:val="22"/>
        </w:rPr>
        <w:t>.</w:t>
      </w:r>
    </w:p>
    <w:p w14:paraId="05E07F20" w14:textId="1647882C" w:rsidR="000557C6" w:rsidRPr="00322FEE" w:rsidRDefault="00F342E4"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L</w:t>
      </w:r>
      <w:r w:rsidR="000557C6" w:rsidRPr="00322FEE">
        <w:rPr>
          <w:rFonts w:ascii="Aptos" w:eastAsia="DIN" w:hAnsi="Aptos" w:cs="DIN"/>
          <w:sz w:val="22"/>
          <w:szCs w:val="22"/>
        </w:rPr>
        <w:t xml:space="preserve">iaise with the </w:t>
      </w:r>
      <w:r w:rsidR="007C4B45" w:rsidRPr="00322FEE">
        <w:rPr>
          <w:rFonts w:ascii="Aptos" w:eastAsia="DIN" w:hAnsi="Aptos" w:cs="DIN"/>
          <w:sz w:val="22"/>
          <w:szCs w:val="22"/>
        </w:rPr>
        <w:t xml:space="preserve">Engagement </w:t>
      </w:r>
      <w:r w:rsidR="000557C6" w:rsidRPr="00322FEE">
        <w:rPr>
          <w:rFonts w:ascii="Aptos" w:eastAsia="DIN" w:hAnsi="Aptos" w:cs="DIN"/>
          <w:sz w:val="22"/>
          <w:szCs w:val="22"/>
        </w:rPr>
        <w:t>Manager on the monitoring of project budgets</w:t>
      </w:r>
      <w:r w:rsidR="3028D386" w:rsidRPr="00322FEE">
        <w:rPr>
          <w:rFonts w:ascii="Aptos" w:eastAsia="DIN" w:hAnsi="Aptos" w:cs="DIN"/>
          <w:sz w:val="22"/>
          <w:szCs w:val="22"/>
        </w:rPr>
        <w:t>.</w:t>
      </w:r>
    </w:p>
    <w:p w14:paraId="1079A33A" w14:textId="0AE8B753" w:rsidR="000557C6" w:rsidRPr="00322FEE" w:rsidRDefault="00CF279B"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M</w:t>
      </w:r>
      <w:r w:rsidR="000557C6" w:rsidRPr="00322FEE">
        <w:rPr>
          <w:rFonts w:ascii="Aptos" w:eastAsia="DIN" w:hAnsi="Aptos" w:cs="DIN"/>
          <w:sz w:val="22"/>
          <w:szCs w:val="22"/>
        </w:rPr>
        <w:t xml:space="preserve">aintain </w:t>
      </w:r>
      <w:r w:rsidR="116869FB" w:rsidRPr="00322FEE">
        <w:rPr>
          <w:rFonts w:ascii="Aptos" w:eastAsia="DIN" w:hAnsi="Aptos" w:cs="DIN"/>
          <w:sz w:val="22"/>
          <w:szCs w:val="22"/>
        </w:rPr>
        <w:t xml:space="preserve">and keep </w:t>
      </w:r>
      <w:r w:rsidR="000557C6" w:rsidRPr="00322FEE">
        <w:rPr>
          <w:rFonts w:ascii="Aptos" w:eastAsia="DIN" w:hAnsi="Aptos" w:cs="DIN"/>
          <w:sz w:val="22"/>
          <w:szCs w:val="22"/>
        </w:rPr>
        <w:t>up to date accurate budgetary records</w:t>
      </w:r>
      <w:r w:rsidR="299E74C8" w:rsidRPr="00322FEE">
        <w:rPr>
          <w:rFonts w:ascii="Aptos" w:eastAsia="DIN" w:hAnsi="Aptos" w:cs="DIN"/>
          <w:sz w:val="22"/>
          <w:szCs w:val="22"/>
        </w:rPr>
        <w:t>.</w:t>
      </w:r>
    </w:p>
    <w:p w14:paraId="2577AF2E" w14:textId="77777777" w:rsidR="000557C6" w:rsidRPr="00322FEE" w:rsidRDefault="000557C6"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 xml:space="preserve">Ensure that financial procedures, policies and guidelines are </w:t>
      </w:r>
      <w:proofErr w:type="gramStart"/>
      <w:r w:rsidRPr="00322FEE">
        <w:rPr>
          <w:rFonts w:ascii="Aptos" w:eastAsia="DIN" w:hAnsi="Aptos" w:cs="DIN"/>
          <w:sz w:val="22"/>
          <w:szCs w:val="22"/>
        </w:rPr>
        <w:t>complied with at all times</w:t>
      </w:r>
      <w:proofErr w:type="gramEnd"/>
      <w:r w:rsidRPr="00322FEE">
        <w:rPr>
          <w:rFonts w:ascii="Aptos" w:eastAsia="DIN" w:hAnsi="Aptos" w:cs="DIN"/>
          <w:sz w:val="22"/>
          <w:szCs w:val="22"/>
        </w:rPr>
        <w:t>. </w:t>
      </w:r>
    </w:p>
    <w:p w14:paraId="0EC6FA47" w14:textId="6DB41EFB" w:rsidR="29CFDA87" w:rsidRPr="00322FEE" w:rsidRDefault="29CFDA87" w:rsidP="697CB741">
      <w:pPr>
        <w:pStyle w:val="ListParagraph"/>
        <w:numPr>
          <w:ilvl w:val="0"/>
          <w:numId w:val="7"/>
        </w:numPr>
        <w:spacing w:line="276" w:lineRule="auto"/>
        <w:rPr>
          <w:rFonts w:ascii="Aptos" w:eastAsia="DIN" w:hAnsi="Aptos" w:cs="DIN"/>
          <w:sz w:val="22"/>
          <w:szCs w:val="22"/>
        </w:rPr>
      </w:pPr>
      <w:r w:rsidRPr="41E35066">
        <w:rPr>
          <w:rFonts w:ascii="Aptos" w:eastAsia="DIN" w:hAnsi="Aptos" w:cs="DIN"/>
          <w:sz w:val="22"/>
          <w:szCs w:val="22"/>
        </w:rPr>
        <w:t xml:space="preserve">Utilise Spektrix ticketing system for monitoring </w:t>
      </w:r>
      <w:r w:rsidR="003A38FE" w:rsidRPr="41E35066">
        <w:rPr>
          <w:rFonts w:ascii="Aptos" w:eastAsia="DIN" w:hAnsi="Aptos" w:cs="DIN"/>
          <w:sz w:val="22"/>
          <w:szCs w:val="22"/>
        </w:rPr>
        <w:t>att</w:t>
      </w:r>
      <w:r w:rsidR="00CB0240" w:rsidRPr="41E35066">
        <w:rPr>
          <w:rFonts w:ascii="Aptos" w:eastAsia="DIN" w:hAnsi="Aptos" w:cs="DIN"/>
          <w:sz w:val="22"/>
          <w:szCs w:val="22"/>
        </w:rPr>
        <w:t>e</w:t>
      </w:r>
      <w:r w:rsidR="01B487BA" w:rsidRPr="41E35066">
        <w:rPr>
          <w:rFonts w:ascii="Aptos" w:eastAsia="DIN" w:hAnsi="Aptos" w:cs="DIN"/>
          <w:sz w:val="22"/>
          <w:szCs w:val="22"/>
        </w:rPr>
        <w:t>ndances and</w:t>
      </w:r>
      <w:r w:rsidR="00CB0240" w:rsidRPr="41E35066">
        <w:rPr>
          <w:rFonts w:ascii="Aptos" w:eastAsia="DIN" w:hAnsi="Aptos" w:cs="DIN"/>
          <w:sz w:val="22"/>
          <w:szCs w:val="22"/>
        </w:rPr>
        <w:t xml:space="preserve"> </w:t>
      </w:r>
      <w:r w:rsidR="00F3421A" w:rsidRPr="41E35066">
        <w:rPr>
          <w:rFonts w:ascii="Aptos" w:eastAsia="DIN" w:hAnsi="Aptos" w:cs="DIN"/>
          <w:sz w:val="22"/>
          <w:szCs w:val="22"/>
        </w:rPr>
        <w:t xml:space="preserve">booking details </w:t>
      </w:r>
      <w:r w:rsidRPr="41E35066">
        <w:rPr>
          <w:rFonts w:ascii="Aptos" w:eastAsia="DIN" w:hAnsi="Aptos" w:cs="DIN"/>
          <w:sz w:val="22"/>
          <w:szCs w:val="22"/>
        </w:rPr>
        <w:t>(training provided)</w:t>
      </w:r>
    </w:p>
    <w:p w14:paraId="7B6E268A" w14:textId="77777777" w:rsidR="00B2276C" w:rsidRPr="00322FEE" w:rsidRDefault="00B2276C" w:rsidP="697CB741">
      <w:pPr>
        <w:spacing w:line="276" w:lineRule="auto"/>
        <w:rPr>
          <w:rFonts w:ascii="Aptos" w:eastAsia="DIN" w:hAnsi="Aptos" w:cs="DIN"/>
          <w:b/>
          <w:bCs/>
          <w:sz w:val="22"/>
          <w:szCs w:val="22"/>
        </w:rPr>
      </w:pPr>
    </w:p>
    <w:p w14:paraId="5151BE52" w14:textId="59F698D7" w:rsidR="00B2276C" w:rsidRPr="00322FEE" w:rsidRDefault="55C149BB" w:rsidP="697CB741">
      <w:pPr>
        <w:spacing w:line="276" w:lineRule="auto"/>
        <w:rPr>
          <w:rFonts w:ascii="Aptos" w:eastAsia="DIN" w:hAnsi="Aptos" w:cs="DIN"/>
          <w:b/>
          <w:bCs/>
          <w:sz w:val="22"/>
          <w:szCs w:val="22"/>
        </w:rPr>
      </w:pPr>
      <w:r w:rsidRPr="00322FEE">
        <w:rPr>
          <w:rFonts w:ascii="Aptos" w:eastAsia="DIN" w:hAnsi="Aptos" w:cs="DIN"/>
          <w:b/>
          <w:bCs/>
          <w:sz w:val="22"/>
          <w:szCs w:val="22"/>
        </w:rPr>
        <w:t>SUPPORT THE WIDER TEAM</w:t>
      </w:r>
    </w:p>
    <w:p w14:paraId="737B0167" w14:textId="367C66DB" w:rsidR="00B2276C" w:rsidRPr="00322FEE" w:rsidRDefault="4600BD2B"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Support the promotion of the Corn Exchange’s programme of events to schools and community groups.</w:t>
      </w:r>
    </w:p>
    <w:p w14:paraId="45F859C0" w14:textId="32B8756B" w:rsidR="00B2276C" w:rsidRPr="00322FEE" w:rsidRDefault="4600BD2B"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Contribute to the creative and technical requirements for school and community showcase events</w:t>
      </w:r>
      <w:r w:rsidR="42EA07CF" w:rsidRPr="00322FEE">
        <w:rPr>
          <w:rFonts w:ascii="Aptos" w:eastAsia="DIN" w:hAnsi="Aptos" w:cs="DIN"/>
          <w:sz w:val="22"/>
          <w:szCs w:val="22"/>
        </w:rPr>
        <w:t>.</w:t>
      </w:r>
    </w:p>
    <w:p w14:paraId="0829421C" w14:textId="59717464" w:rsidR="00B2276C" w:rsidRPr="00322FEE" w:rsidRDefault="4600BD2B" w:rsidP="697CB741">
      <w:pPr>
        <w:pStyle w:val="ListParagraph"/>
        <w:numPr>
          <w:ilvl w:val="0"/>
          <w:numId w:val="7"/>
        </w:numPr>
        <w:rPr>
          <w:rFonts w:ascii="Aptos" w:eastAsia="DIN" w:hAnsi="Aptos" w:cs="DIN"/>
          <w:sz w:val="22"/>
          <w:szCs w:val="22"/>
        </w:rPr>
      </w:pPr>
      <w:r w:rsidRPr="00322FEE">
        <w:rPr>
          <w:rFonts w:ascii="Aptos" w:eastAsia="DIN" w:hAnsi="Aptos" w:cs="DIN"/>
          <w:sz w:val="22"/>
          <w:szCs w:val="22"/>
        </w:rPr>
        <w:t>Be the main point of contact, liaise and contract with freelance practitioners delivering our assisted performances</w:t>
      </w:r>
      <w:r w:rsidR="277CDF7B" w:rsidRPr="00322FEE">
        <w:rPr>
          <w:rFonts w:ascii="Aptos" w:eastAsia="DIN" w:hAnsi="Aptos" w:cs="DIN"/>
          <w:sz w:val="22"/>
          <w:szCs w:val="22"/>
        </w:rPr>
        <w:t>.</w:t>
      </w:r>
    </w:p>
    <w:p w14:paraId="7D79CA24" w14:textId="0C720494" w:rsidR="00B2276C" w:rsidRPr="00322FEE" w:rsidRDefault="00B2276C" w:rsidP="697CB741">
      <w:pPr>
        <w:spacing w:line="276" w:lineRule="auto"/>
        <w:rPr>
          <w:rFonts w:ascii="Aptos" w:eastAsia="DIN" w:hAnsi="Aptos" w:cs="DIN"/>
          <w:b/>
          <w:bCs/>
          <w:sz w:val="22"/>
          <w:szCs w:val="22"/>
          <w:lang w:eastAsia="en-GB"/>
        </w:rPr>
      </w:pPr>
    </w:p>
    <w:p w14:paraId="7EAF2E1A" w14:textId="77777777" w:rsidR="000E37E7" w:rsidRDefault="000E37E7" w:rsidP="697CB741">
      <w:pPr>
        <w:rPr>
          <w:rFonts w:ascii="Aptos" w:eastAsia="DIN" w:hAnsi="Aptos" w:cs="DIN"/>
          <w:b/>
          <w:bCs/>
          <w:sz w:val="22"/>
          <w:szCs w:val="22"/>
          <w:lang w:eastAsia="en-GB"/>
        </w:rPr>
      </w:pPr>
    </w:p>
    <w:p w14:paraId="33862B8C" w14:textId="61FE9536" w:rsidR="000557C6" w:rsidRPr="00322FEE" w:rsidRDefault="000557C6" w:rsidP="697CB741">
      <w:pPr>
        <w:rPr>
          <w:rFonts w:ascii="Aptos" w:eastAsia="DIN" w:hAnsi="Aptos" w:cs="DIN"/>
          <w:b/>
          <w:bCs/>
          <w:sz w:val="22"/>
          <w:szCs w:val="22"/>
          <w:lang w:eastAsia="en-GB"/>
        </w:rPr>
      </w:pPr>
      <w:r w:rsidRPr="00322FEE">
        <w:rPr>
          <w:rFonts w:ascii="Aptos" w:eastAsia="DIN" w:hAnsi="Aptos" w:cs="DIN"/>
          <w:b/>
          <w:bCs/>
          <w:sz w:val="22"/>
          <w:szCs w:val="22"/>
          <w:lang w:eastAsia="en-GB"/>
        </w:rPr>
        <w:lastRenderedPageBreak/>
        <w:t>HEALTH &amp; SAFETY</w:t>
      </w:r>
    </w:p>
    <w:p w14:paraId="12FF53AB" w14:textId="24CAB948" w:rsidR="00DF0578" w:rsidRPr="00322FEE" w:rsidRDefault="00DF0578"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Ensure all activities comply with the Corn Exchange Trust’s Health and Safety policy.</w:t>
      </w:r>
    </w:p>
    <w:p w14:paraId="6497B4FF" w14:textId="3AB0F555" w:rsidR="000557C6" w:rsidRPr="00322FEE" w:rsidRDefault="00CB58E4" w:rsidP="697CB741">
      <w:pPr>
        <w:pStyle w:val="ListParagraph"/>
        <w:numPr>
          <w:ilvl w:val="0"/>
          <w:numId w:val="7"/>
        </w:numPr>
        <w:spacing w:line="276" w:lineRule="auto"/>
        <w:rPr>
          <w:rFonts w:ascii="Aptos" w:eastAsia="DIN" w:hAnsi="Aptos" w:cs="DIN"/>
          <w:sz w:val="22"/>
          <w:szCs w:val="22"/>
        </w:rPr>
      </w:pPr>
      <w:r w:rsidRPr="00322FEE">
        <w:rPr>
          <w:rFonts w:ascii="Aptos" w:eastAsia="DIN" w:hAnsi="Aptos" w:cs="DIN"/>
          <w:sz w:val="22"/>
          <w:szCs w:val="22"/>
        </w:rPr>
        <w:t>W</w:t>
      </w:r>
      <w:r w:rsidR="000557C6" w:rsidRPr="00322FEE">
        <w:rPr>
          <w:rFonts w:ascii="Aptos" w:eastAsia="DIN" w:hAnsi="Aptos" w:cs="DIN"/>
          <w:sz w:val="22"/>
          <w:szCs w:val="22"/>
        </w:rPr>
        <w:t xml:space="preserve">ork with the </w:t>
      </w:r>
      <w:r w:rsidR="009670E0" w:rsidRPr="00322FEE">
        <w:rPr>
          <w:rFonts w:ascii="Aptos" w:eastAsia="DIN" w:hAnsi="Aptos" w:cs="DIN"/>
          <w:sz w:val="22"/>
          <w:szCs w:val="22"/>
        </w:rPr>
        <w:t>Technical and Production Manager</w:t>
      </w:r>
      <w:r w:rsidR="2B2D4ACA" w:rsidRPr="00322FEE">
        <w:rPr>
          <w:rFonts w:ascii="Aptos" w:eastAsia="DIN" w:hAnsi="Aptos" w:cs="DIN"/>
          <w:sz w:val="22"/>
          <w:szCs w:val="22"/>
        </w:rPr>
        <w:t xml:space="preserve"> or Operations Manager</w:t>
      </w:r>
      <w:r w:rsidR="000557C6" w:rsidRPr="00322FEE">
        <w:rPr>
          <w:rFonts w:ascii="Aptos" w:eastAsia="DIN" w:hAnsi="Aptos" w:cs="DIN"/>
          <w:sz w:val="22"/>
          <w:szCs w:val="22"/>
        </w:rPr>
        <w:t xml:space="preserve"> to carry out necessary risk assessments</w:t>
      </w:r>
      <w:r w:rsidRPr="00322FEE">
        <w:rPr>
          <w:rFonts w:ascii="Aptos" w:eastAsia="DIN" w:hAnsi="Aptos" w:cs="DIN"/>
          <w:sz w:val="22"/>
          <w:szCs w:val="22"/>
        </w:rPr>
        <w:t>.</w:t>
      </w:r>
    </w:p>
    <w:p w14:paraId="76284841" w14:textId="12B7EAA3" w:rsidR="00E406A7" w:rsidRPr="00322FEE" w:rsidRDefault="00CB58E4" w:rsidP="697CB741">
      <w:pPr>
        <w:pStyle w:val="ListParagraph"/>
        <w:keepNext/>
        <w:numPr>
          <w:ilvl w:val="0"/>
          <w:numId w:val="7"/>
        </w:numPr>
        <w:suppressAutoHyphens/>
        <w:spacing w:after="200" w:line="276" w:lineRule="auto"/>
        <w:rPr>
          <w:rFonts w:ascii="Aptos" w:eastAsia="DIN" w:hAnsi="Aptos" w:cs="DIN"/>
          <w:sz w:val="22"/>
          <w:szCs w:val="22"/>
        </w:rPr>
      </w:pPr>
      <w:r w:rsidRPr="00322FEE">
        <w:rPr>
          <w:rFonts w:ascii="Aptos" w:eastAsia="DIN" w:hAnsi="Aptos" w:cs="DIN"/>
          <w:sz w:val="22"/>
          <w:szCs w:val="22"/>
        </w:rPr>
        <w:t>A</w:t>
      </w:r>
      <w:r w:rsidR="000557C6" w:rsidRPr="00322FEE">
        <w:rPr>
          <w:rFonts w:ascii="Aptos" w:eastAsia="DIN" w:hAnsi="Aptos" w:cs="DIN"/>
          <w:sz w:val="22"/>
          <w:szCs w:val="22"/>
        </w:rPr>
        <w:t>dhere to the Corn Exchange Trust’s Safeguarding Policy and be aware of safeguarding responsibilities within the team. </w:t>
      </w:r>
    </w:p>
    <w:p w14:paraId="7ADFB1CB" w14:textId="4B9BAC57" w:rsidR="697CB741" w:rsidRPr="00322FEE" w:rsidRDefault="697CB741" w:rsidP="697CB741">
      <w:pPr>
        <w:pStyle w:val="ListParagraph"/>
        <w:spacing w:line="276" w:lineRule="auto"/>
        <w:rPr>
          <w:rFonts w:ascii="Aptos" w:eastAsia="DIN" w:hAnsi="Aptos" w:cs="DIN"/>
          <w:sz w:val="22"/>
          <w:szCs w:val="22"/>
        </w:rPr>
      </w:pPr>
      <w:bookmarkStart w:id="0" w:name="_Hlk217046238"/>
    </w:p>
    <w:p w14:paraId="78BEEC92" w14:textId="0A3C4E5E" w:rsidR="000557C6" w:rsidRPr="00322FEE" w:rsidRDefault="00526685" w:rsidP="697CB741">
      <w:pPr>
        <w:pStyle w:val="NoSpacing"/>
        <w:rPr>
          <w:rFonts w:ascii="Aptos" w:eastAsia="DIN" w:hAnsi="Aptos" w:cs="DIN"/>
          <w:b/>
          <w:bCs/>
        </w:rPr>
      </w:pPr>
      <w:r w:rsidRPr="00322FEE">
        <w:rPr>
          <w:rFonts w:ascii="Aptos" w:eastAsia="DIN" w:hAnsi="Aptos" w:cs="DIN"/>
          <w:b/>
          <w:bCs/>
        </w:rPr>
        <w:t>General Duties</w:t>
      </w:r>
      <w:r w:rsidR="00E90766" w:rsidRPr="00322FEE">
        <w:rPr>
          <w:rFonts w:ascii="Aptos" w:eastAsia="DIN" w:hAnsi="Aptos" w:cs="DIN"/>
          <w:b/>
          <w:bCs/>
        </w:rPr>
        <w:t>/Additional Requirements</w:t>
      </w:r>
    </w:p>
    <w:p w14:paraId="00D3A253" w14:textId="023075FC" w:rsidR="00CB58E4" w:rsidRPr="00322FEE" w:rsidRDefault="00CB58E4" w:rsidP="697CB741">
      <w:pPr>
        <w:numPr>
          <w:ilvl w:val="0"/>
          <w:numId w:val="5"/>
        </w:numPr>
        <w:tabs>
          <w:tab w:val="left" w:pos="1080"/>
        </w:tabs>
        <w:rPr>
          <w:rFonts w:ascii="Aptos" w:eastAsia="Symbol Medium" w:hAnsi="Aptos" w:cs="Symbol Medium"/>
          <w:sz w:val="22"/>
          <w:szCs w:val="22"/>
        </w:rPr>
      </w:pPr>
      <w:r w:rsidRPr="00322FEE">
        <w:rPr>
          <w:rFonts w:ascii="Aptos" w:eastAsia="DIN" w:hAnsi="Aptos" w:cs="DIN"/>
          <w:sz w:val="22"/>
          <w:szCs w:val="22"/>
        </w:rPr>
        <w:t>D</w:t>
      </w:r>
      <w:r w:rsidR="00603736" w:rsidRPr="00322FEE">
        <w:rPr>
          <w:rFonts w:ascii="Aptos" w:eastAsia="DIN" w:hAnsi="Aptos" w:cs="DIN"/>
          <w:sz w:val="22"/>
          <w:szCs w:val="22"/>
        </w:rPr>
        <w:t>emonstrate a commitment to the Corn Exchange Trust’s core values</w:t>
      </w:r>
      <w:r w:rsidR="00457D84" w:rsidRPr="00322FEE">
        <w:rPr>
          <w:rFonts w:ascii="Aptos" w:eastAsia="DIN" w:hAnsi="Aptos" w:cs="DIN"/>
          <w:sz w:val="22"/>
          <w:szCs w:val="22"/>
        </w:rPr>
        <w:t>.</w:t>
      </w:r>
    </w:p>
    <w:p w14:paraId="14B1D570" w14:textId="2CF2F557" w:rsidR="393A852C" w:rsidRPr="00322FEE" w:rsidRDefault="393A852C" w:rsidP="697CB741">
      <w:pPr>
        <w:pStyle w:val="ListParagraph"/>
        <w:numPr>
          <w:ilvl w:val="0"/>
          <w:numId w:val="1"/>
        </w:numPr>
        <w:tabs>
          <w:tab w:val="left" w:pos="1080"/>
        </w:tabs>
        <w:rPr>
          <w:rFonts w:ascii="Aptos" w:eastAsia="Symbol Medium" w:hAnsi="Aptos" w:cs="Symbol Medium"/>
          <w:sz w:val="22"/>
          <w:szCs w:val="22"/>
        </w:rPr>
      </w:pPr>
      <w:r w:rsidRPr="00322FEE">
        <w:rPr>
          <w:rFonts w:ascii="Aptos" w:hAnsi="Aptos"/>
          <w:sz w:val="22"/>
          <w:szCs w:val="22"/>
        </w:rPr>
        <w:t>S</w:t>
      </w:r>
      <w:r w:rsidR="20A4F651" w:rsidRPr="00322FEE">
        <w:rPr>
          <w:rFonts w:ascii="Aptos" w:hAnsi="Aptos"/>
          <w:sz w:val="22"/>
          <w:szCs w:val="22"/>
        </w:rPr>
        <w:t>upport the implementation of the Trust's access, wellbeing and equity and inclusion programmes</w:t>
      </w:r>
      <w:r w:rsidR="7FECB9F6" w:rsidRPr="00322FEE">
        <w:rPr>
          <w:rFonts w:ascii="Aptos" w:hAnsi="Aptos"/>
          <w:sz w:val="22"/>
          <w:szCs w:val="22"/>
        </w:rPr>
        <w:t>.</w:t>
      </w:r>
    </w:p>
    <w:p w14:paraId="6DABE14A" w14:textId="784596E3" w:rsidR="20A4F651" w:rsidRPr="00322FEE" w:rsidRDefault="20A4F651" w:rsidP="697CB741">
      <w:pPr>
        <w:pStyle w:val="ListParagraph"/>
        <w:numPr>
          <w:ilvl w:val="0"/>
          <w:numId w:val="1"/>
        </w:numPr>
        <w:rPr>
          <w:rFonts w:ascii="Aptos" w:eastAsia="Symbol Medium" w:hAnsi="Aptos" w:cs="Symbol Medium"/>
          <w:sz w:val="22"/>
          <w:szCs w:val="22"/>
        </w:rPr>
      </w:pPr>
      <w:r w:rsidRPr="00322FEE">
        <w:rPr>
          <w:rFonts w:ascii="Aptos" w:hAnsi="Aptos"/>
          <w:sz w:val="22"/>
          <w:szCs w:val="22"/>
        </w:rPr>
        <w:t>To publicly represent the Corn Exchange Trust in a prepared and professional manner, and to maintain confidentiality as appropriate</w:t>
      </w:r>
      <w:r w:rsidR="3AAD42EC" w:rsidRPr="00322FEE">
        <w:rPr>
          <w:rFonts w:ascii="Aptos" w:hAnsi="Aptos"/>
          <w:sz w:val="22"/>
          <w:szCs w:val="22"/>
        </w:rPr>
        <w:t>.</w:t>
      </w:r>
    </w:p>
    <w:p w14:paraId="255EB8EC" w14:textId="6ED9FAA7" w:rsidR="00B35A60" w:rsidRPr="00322FEE" w:rsidRDefault="00457D84" w:rsidP="697CB741">
      <w:pPr>
        <w:numPr>
          <w:ilvl w:val="0"/>
          <w:numId w:val="5"/>
        </w:numPr>
        <w:tabs>
          <w:tab w:val="left" w:pos="1080"/>
        </w:tabs>
        <w:overflowPunct w:val="0"/>
        <w:autoSpaceDE w:val="0"/>
        <w:autoSpaceDN w:val="0"/>
        <w:adjustRightInd w:val="0"/>
        <w:textAlignment w:val="baseline"/>
        <w:rPr>
          <w:rFonts w:ascii="Aptos" w:eastAsia="DIN" w:hAnsi="Aptos" w:cs="DIN"/>
          <w:sz w:val="22"/>
          <w:szCs w:val="22"/>
        </w:rPr>
      </w:pPr>
      <w:r w:rsidRPr="00322FEE">
        <w:rPr>
          <w:rFonts w:ascii="Aptos" w:eastAsia="DIN" w:hAnsi="Aptos" w:cs="DIN"/>
          <w:sz w:val="22"/>
          <w:szCs w:val="22"/>
        </w:rPr>
        <w:t>C</w:t>
      </w:r>
      <w:r w:rsidR="00B35A60" w:rsidRPr="00322FEE">
        <w:rPr>
          <w:rFonts w:ascii="Aptos" w:eastAsia="DIN" w:hAnsi="Aptos" w:cs="DIN"/>
          <w:sz w:val="22"/>
          <w:szCs w:val="22"/>
        </w:rPr>
        <w:t>reate a friendly and welcoming atmosphere for users of the Corn Exchange</w:t>
      </w:r>
      <w:r w:rsidRPr="00322FEE">
        <w:rPr>
          <w:rFonts w:ascii="Aptos" w:eastAsia="DIN" w:hAnsi="Aptos" w:cs="DIN"/>
          <w:sz w:val="22"/>
          <w:szCs w:val="22"/>
        </w:rPr>
        <w:t xml:space="preserve"> venues.</w:t>
      </w:r>
    </w:p>
    <w:p w14:paraId="3DE8FFFD" w14:textId="73A143FF" w:rsidR="00603736" w:rsidRPr="00322FEE" w:rsidRDefault="00457D84" w:rsidP="697CB741">
      <w:pPr>
        <w:numPr>
          <w:ilvl w:val="0"/>
          <w:numId w:val="5"/>
        </w:numPr>
        <w:tabs>
          <w:tab w:val="left" w:pos="1080"/>
        </w:tabs>
        <w:overflowPunct w:val="0"/>
        <w:autoSpaceDE w:val="0"/>
        <w:autoSpaceDN w:val="0"/>
        <w:adjustRightInd w:val="0"/>
        <w:textAlignment w:val="baseline"/>
        <w:rPr>
          <w:rFonts w:ascii="Aptos" w:eastAsia="DIN" w:hAnsi="Aptos" w:cs="DIN"/>
          <w:sz w:val="22"/>
          <w:szCs w:val="22"/>
        </w:rPr>
      </w:pPr>
      <w:r w:rsidRPr="00322FEE">
        <w:rPr>
          <w:rFonts w:ascii="Aptos" w:eastAsia="DIN" w:hAnsi="Aptos" w:cs="DIN"/>
          <w:sz w:val="22"/>
          <w:szCs w:val="22"/>
        </w:rPr>
        <w:t>W</w:t>
      </w:r>
      <w:r w:rsidR="00603736" w:rsidRPr="00322FEE">
        <w:rPr>
          <w:rFonts w:ascii="Aptos" w:eastAsia="DIN" w:hAnsi="Aptos" w:cs="DIN"/>
          <w:sz w:val="22"/>
          <w:szCs w:val="22"/>
        </w:rPr>
        <w:t>ork evenings and weekends as necessary</w:t>
      </w:r>
      <w:r w:rsidRPr="00322FEE">
        <w:rPr>
          <w:rFonts w:ascii="Aptos" w:eastAsia="DIN" w:hAnsi="Aptos" w:cs="DIN"/>
          <w:sz w:val="22"/>
          <w:szCs w:val="22"/>
        </w:rPr>
        <w:t>.</w:t>
      </w:r>
    </w:p>
    <w:p w14:paraId="2EB166FA" w14:textId="238E0DE2" w:rsidR="00E406A7" w:rsidRPr="00322FEE" w:rsidRDefault="00457D84" w:rsidP="697CB741">
      <w:pPr>
        <w:numPr>
          <w:ilvl w:val="0"/>
          <w:numId w:val="5"/>
        </w:numPr>
        <w:tabs>
          <w:tab w:val="left" w:pos="1080"/>
        </w:tabs>
        <w:overflowPunct w:val="0"/>
        <w:autoSpaceDE w:val="0"/>
        <w:autoSpaceDN w:val="0"/>
        <w:adjustRightInd w:val="0"/>
        <w:textAlignment w:val="baseline"/>
        <w:rPr>
          <w:rFonts w:ascii="Aptos" w:eastAsia="DIN" w:hAnsi="Aptos" w:cs="DIN"/>
          <w:sz w:val="22"/>
          <w:szCs w:val="22"/>
        </w:rPr>
      </w:pPr>
      <w:r w:rsidRPr="00322FEE">
        <w:rPr>
          <w:rFonts w:ascii="Aptos" w:eastAsia="DIN" w:hAnsi="Aptos" w:cs="DIN"/>
          <w:sz w:val="22"/>
          <w:szCs w:val="22"/>
        </w:rPr>
        <w:t>U</w:t>
      </w:r>
      <w:r w:rsidR="00603736" w:rsidRPr="00322FEE">
        <w:rPr>
          <w:rFonts w:ascii="Aptos" w:eastAsia="DIN" w:hAnsi="Aptos" w:cs="DIN"/>
          <w:sz w:val="22"/>
          <w:szCs w:val="22"/>
        </w:rPr>
        <w:t>ndertake any other duties which may reasonably be requested</w:t>
      </w:r>
    </w:p>
    <w:bookmarkEnd w:id="0"/>
    <w:p w14:paraId="66C84508" w14:textId="77777777" w:rsidR="00E406A7" w:rsidRPr="00322FEE" w:rsidRDefault="00E406A7" w:rsidP="697CB741">
      <w:pPr>
        <w:rPr>
          <w:rFonts w:ascii="Aptos" w:eastAsia="DIN" w:hAnsi="Aptos" w:cs="DIN"/>
          <w:b/>
          <w:bCs/>
          <w:sz w:val="22"/>
          <w:szCs w:val="22"/>
        </w:rPr>
      </w:pPr>
    </w:p>
    <w:p w14:paraId="120F2DF6" w14:textId="12E8817E" w:rsidR="00B35A60" w:rsidRPr="00322FEE" w:rsidRDefault="00B35A60" w:rsidP="697CB741">
      <w:pPr>
        <w:tabs>
          <w:tab w:val="left" w:pos="1080"/>
        </w:tabs>
        <w:rPr>
          <w:rFonts w:ascii="Aptos" w:eastAsia="DIN" w:hAnsi="Aptos" w:cs="DIN"/>
          <w:sz w:val="22"/>
          <w:szCs w:val="22"/>
        </w:rPr>
      </w:pPr>
      <w:r w:rsidRPr="00322FEE">
        <w:rPr>
          <w:rFonts w:ascii="Aptos" w:eastAsia="DIN" w:hAnsi="Aptos" w:cs="DIN"/>
          <w:sz w:val="22"/>
          <w:szCs w:val="22"/>
        </w:rPr>
        <w:t xml:space="preserve">Please note that this is a guide to the nature of the work required. It is not wholly comprehensive or restrictive and may be reviewed with the post holder and the line manager from time to time. </w:t>
      </w:r>
    </w:p>
    <w:p w14:paraId="6B62F78D" w14:textId="77777777" w:rsidR="00E406A7" w:rsidRPr="00322FEE" w:rsidRDefault="00E406A7" w:rsidP="697CB741">
      <w:pPr>
        <w:rPr>
          <w:rFonts w:ascii="Aptos" w:eastAsia="DIN" w:hAnsi="Aptos" w:cs="DIN"/>
          <w:b/>
          <w:bCs/>
          <w:sz w:val="22"/>
          <w:szCs w:val="22"/>
        </w:rPr>
      </w:pPr>
    </w:p>
    <w:p w14:paraId="31A05189" w14:textId="487AB62D" w:rsidR="00526685" w:rsidRPr="00322FEE" w:rsidRDefault="00603736" w:rsidP="697CB741">
      <w:pPr>
        <w:rPr>
          <w:rFonts w:ascii="Aptos" w:eastAsia="DIN" w:hAnsi="Aptos" w:cs="DIN"/>
          <w:b/>
          <w:bCs/>
          <w:sz w:val="22"/>
          <w:szCs w:val="22"/>
        </w:rPr>
      </w:pPr>
      <w:r w:rsidRPr="00322FEE">
        <w:rPr>
          <w:rFonts w:ascii="Aptos" w:eastAsia="DIN" w:hAnsi="Aptos" w:cs="DIN"/>
          <w:b/>
          <w:bCs/>
          <w:sz w:val="22"/>
          <w:szCs w:val="22"/>
        </w:rPr>
        <w:t>Person Specification</w:t>
      </w:r>
    </w:p>
    <w:p w14:paraId="29E316BE" w14:textId="7CAF58A6" w:rsidR="697CB741" w:rsidRPr="00322FEE" w:rsidRDefault="697CB741" w:rsidP="697CB741">
      <w:pPr>
        <w:rPr>
          <w:rFonts w:ascii="Aptos" w:eastAsia="DIN" w:hAnsi="Aptos" w:cs="DIN"/>
          <w:b/>
          <w:bCs/>
          <w:sz w:val="22"/>
          <w:szCs w:val="22"/>
        </w:rPr>
      </w:pPr>
    </w:p>
    <w:p w14:paraId="39D64F93" w14:textId="25776D3F" w:rsidR="00324FA4" w:rsidRPr="00322FEE" w:rsidRDefault="00324FA4" w:rsidP="697CB741">
      <w:pPr>
        <w:rPr>
          <w:rFonts w:ascii="Aptos" w:eastAsia="DIN" w:hAnsi="Aptos" w:cs="DIN"/>
          <w:sz w:val="22"/>
          <w:szCs w:val="22"/>
        </w:rPr>
      </w:pPr>
      <w:r w:rsidRPr="00322FEE">
        <w:rPr>
          <w:rFonts w:ascii="Aptos" w:eastAsia="DIN" w:hAnsi="Aptos" w:cs="DIN"/>
          <w:sz w:val="22"/>
          <w:szCs w:val="22"/>
        </w:rPr>
        <w:t>The successful candidate will:</w:t>
      </w:r>
    </w:p>
    <w:p w14:paraId="240C9101" w14:textId="6C233913" w:rsidR="000003B8" w:rsidRPr="00322FEE" w:rsidRDefault="009341EE" w:rsidP="697CB741">
      <w:pPr>
        <w:pStyle w:val="ListParagraph"/>
        <w:widowControl w:val="0"/>
        <w:numPr>
          <w:ilvl w:val="0"/>
          <w:numId w:val="8"/>
        </w:numPr>
        <w:suppressAutoHyphens/>
        <w:jc w:val="both"/>
        <w:rPr>
          <w:rFonts w:ascii="Aptos" w:eastAsia="DIN" w:hAnsi="Aptos" w:cs="DIN"/>
          <w:sz w:val="22"/>
          <w:szCs w:val="22"/>
          <w:lang w:eastAsia="zh-CN" w:bidi="hi-IN"/>
        </w:rPr>
      </w:pPr>
      <w:r w:rsidRPr="00322FEE">
        <w:rPr>
          <w:rFonts w:ascii="Aptos" w:eastAsia="DIN" w:hAnsi="Aptos" w:cs="DIN"/>
          <w:sz w:val="22"/>
          <w:szCs w:val="22"/>
          <w:lang w:eastAsia="zh-CN" w:bidi="hi-IN"/>
        </w:rPr>
        <w:t>Have e</w:t>
      </w:r>
      <w:r w:rsidR="000003B8" w:rsidRPr="00322FEE">
        <w:rPr>
          <w:rFonts w:ascii="Aptos" w:eastAsia="DIN" w:hAnsi="Aptos" w:cs="DIN"/>
          <w:sz w:val="22"/>
          <w:szCs w:val="22"/>
          <w:lang w:eastAsia="zh-CN" w:bidi="hi-IN"/>
        </w:rPr>
        <w:t xml:space="preserve">xperience in leading </w:t>
      </w:r>
      <w:r w:rsidR="00E46512" w:rsidRPr="00322FEE">
        <w:rPr>
          <w:rFonts w:ascii="Aptos" w:eastAsia="DIN" w:hAnsi="Aptos" w:cs="DIN"/>
          <w:sz w:val="22"/>
          <w:szCs w:val="22"/>
          <w:lang w:eastAsia="zh-CN" w:bidi="hi-IN"/>
        </w:rPr>
        <w:t xml:space="preserve">creative (movement based or </w:t>
      </w:r>
      <w:r w:rsidR="008A1FE0" w:rsidRPr="00322FEE">
        <w:rPr>
          <w:rFonts w:ascii="Aptos" w:eastAsia="DIN" w:hAnsi="Aptos" w:cs="DIN"/>
          <w:sz w:val="22"/>
          <w:szCs w:val="22"/>
          <w:lang w:eastAsia="zh-CN" w:bidi="hi-IN"/>
        </w:rPr>
        <w:t xml:space="preserve">multidisciplinary) </w:t>
      </w:r>
      <w:r w:rsidR="000003B8" w:rsidRPr="00322FEE">
        <w:rPr>
          <w:rFonts w:ascii="Aptos" w:eastAsia="DIN" w:hAnsi="Aptos" w:cs="DIN"/>
          <w:sz w:val="22"/>
          <w:szCs w:val="22"/>
          <w:lang w:eastAsia="zh-CN" w:bidi="hi-IN"/>
        </w:rPr>
        <w:t xml:space="preserve">sessions </w:t>
      </w:r>
    </w:p>
    <w:p w14:paraId="3ED748FA" w14:textId="3F18E19D" w:rsidR="0020552B" w:rsidRPr="00322FEE" w:rsidRDefault="204775BE" w:rsidP="697CB741">
      <w:pPr>
        <w:pStyle w:val="ListParagraph"/>
        <w:widowControl w:val="0"/>
        <w:numPr>
          <w:ilvl w:val="0"/>
          <w:numId w:val="8"/>
        </w:numPr>
        <w:suppressAutoHyphens/>
        <w:jc w:val="both"/>
        <w:rPr>
          <w:rFonts w:ascii="Aptos" w:eastAsia="DIN" w:hAnsi="Aptos" w:cs="DIN"/>
          <w:sz w:val="22"/>
          <w:szCs w:val="22"/>
          <w:lang w:eastAsia="zh-CN" w:bidi="hi-IN"/>
        </w:rPr>
      </w:pPr>
      <w:r w:rsidRPr="00322FEE">
        <w:rPr>
          <w:rFonts w:ascii="Aptos" w:eastAsia="DIN" w:hAnsi="Aptos" w:cs="DIN"/>
          <w:sz w:val="22"/>
          <w:szCs w:val="22"/>
          <w:lang w:eastAsia="zh-CN" w:bidi="hi-IN"/>
        </w:rPr>
        <w:t>Enjoy being</w:t>
      </w:r>
      <w:r w:rsidR="0020552B" w:rsidRPr="00322FEE">
        <w:rPr>
          <w:rFonts w:ascii="Aptos" w:eastAsia="DIN" w:hAnsi="Aptos" w:cs="DIN"/>
          <w:sz w:val="22"/>
          <w:szCs w:val="22"/>
          <w:lang w:eastAsia="zh-CN" w:bidi="hi-IN"/>
        </w:rPr>
        <w:t xml:space="preserve"> able to </w:t>
      </w:r>
      <w:proofErr w:type="gramStart"/>
      <w:r w:rsidR="3576FF89" w:rsidRPr="00322FEE">
        <w:rPr>
          <w:rFonts w:ascii="Aptos" w:eastAsia="DIN" w:hAnsi="Aptos" w:cs="DIN"/>
          <w:sz w:val="22"/>
          <w:szCs w:val="22"/>
          <w:lang w:eastAsia="zh-CN" w:bidi="hi-IN"/>
        </w:rPr>
        <w:t>multi task</w:t>
      </w:r>
      <w:proofErr w:type="gramEnd"/>
      <w:r w:rsidR="3576FF89" w:rsidRPr="00322FEE">
        <w:rPr>
          <w:rFonts w:ascii="Aptos" w:eastAsia="DIN" w:hAnsi="Aptos" w:cs="DIN"/>
          <w:sz w:val="22"/>
          <w:szCs w:val="22"/>
          <w:lang w:eastAsia="zh-CN" w:bidi="hi-IN"/>
        </w:rPr>
        <w:t xml:space="preserve"> and work efficiently with both</w:t>
      </w:r>
      <w:r w:rsidR="0020552B" w:rsidRPr="00322FEE">
        <w:rPr>
          <w:rFonts w:ascii="Aptos" w:eastAsia="DIN" w:hAnsi="Aptos" w:cs="DIN"/>
          <w:sz w:val="22"/>
          <w:szCs w:val="22"/>
          <w:lang w:eastAsia="zh-CN" w:bidi="hi-IN"/>
        </w:rPr>
        <w:t xml:space="preserve"> </w:t>
      </w:r>
      <w:r w:rsidR="00324AE6" w:rsidRPr="00322FEE">
        <w:rPr>
          <w:rFonts w:ascii="Aptos" w:eastAsia="DIN" w:hAnsi="Aptos" w:cs="DIN"/>
          <w:sz w:val="22"/>
          <w:szCs w:val="22"/>
          <w:lang w:eastAsia="zh-CN" w:bidi="hi-IN"/>
        </w:rPr>
        <w:t>administrative and practical de</w:t>
      </w:r>
      <w:r w:rsidR="59931752" w:rsidRPr="00322FEE">
        <w:rPr>
          <w:rFonts w:ascii="Aptos" w:eastAsia="DIN" w:hAnsi="Aptos" w:cs="DIN"/>
          <w:sz w:val="22"/>
          <w:szCs w:val="22"/>
          <w:lang w:eastAsia="zh-CN" w:bidi="hi-IN"/>
        </w:rPr>
        <w:t>livery</w:t>
      </w:r>
      <w:r w:rsidR="00324AE6" w:rsidRPr="00322FEE">
        <w:rPr>
          <w:rFonts w:ascii="Aptos" w:eastAsia="DIN" w:hAnsi="Aptos" w:cs="DIN"/>
          <w:sz w:val="22"/>
          <w:szCs w:val="22"/>
          <w:lang w:eastAsia="zh-CN" w:bidi="hi-IN"/>
        </w:rPr>
        <w:t xml:space="preserve"> work</w:t>
      </w:r>
      <w:r w:rsidR="00EF408A" w:rsidRPr="00322FEE">
        <w:rPr>
          <w:rFonts w:ascii="Aptos" w:eastAsia="DIN" w:hAnsi="Aptos" w:cs="DIN"/>
          <w:sz w:val="22"/>
          <w:szCs w:val="22"/>
          <w:lang w:eastAsia="zh-CN" w:bidi="hi-IN"/>
        </w:rPr>
        <w:t xml:space="preserve">. </w:t>
      </w:r>
    </w:p>
    <w:p w14:paraId="36E7F1BB" w14:textId="669547A7" w:rsidR="00130DA6" w:rsidRPr="00322FEE" w:rsidRDefault="0053240E" w:rsidP="697CB741">
      <w:pPr>
        <w:pStyle w:val="ListParagraph"/>
        <w:numPr>
          <w:ilvl w:val="0"/>
          <w:numId w:val="8"/>
        </w:numPr>
        <w:rPr>
          <w:rFonts w:ascii="Aptos" w:eastAsia="DIN" w:hAnsi="Aptos" w:cs="DIN"/>
          <w:sz w:val="22"/>
          <w:szCs w:val="22"/>
          <w:lang w:eastAsia="zh-CN" w:bidi="hi-IN"/>
        </w:rPr>
      </w:pPr>
      <w:proofErr w:type="gramStart"/>
      <w:r w:rsidRPr="00322FEE">
        <w:rPr>
          <w:rFonts w:ascii="Aptos" w:eastAsia="DIN" w:hAnsi="Aptos" w:cs="DIN"/>
          <w:sz w:val="22"/>
          <w:szCs w:val="22"/>
          <w:lang w:eastAsia="zh-CN" w:bidi="hi-IN"/>
        </w:rPr>
        <w:t>Have a</w:t>
      </w:r>
      <w:r w:rsidR="00F228C0" w:rsidRPr="00322FEE">
        <w:rPr>
          <w:rFonts w:ascii="Aptos" w:eastAsia="DIN" w:hAnsi="Aptos" w:cs="DIN"/>
          <w:sz w:val="22"/>
          <w:szCs w:val="22"/>
          <w:lang w:eastAsia="zh-CN" w:bidi="hi-IN"/>
        </w:rPr>
        <w:t>n understanding of</w:t>
      </w:r>
      <w:proofErr w:type="gramEnd"/>
      <w:r w:rsidR="00F228C0" w:rsidRPr="00322FEE">
        <w:rPr>
          <w:rFonts w:ascii="Aptos" w:eastAsia="DIN" w:hAnsi="Aptos" w:cs="DIN"/>
          <w:sz w:val="22"/>
          <w:szCs w:val="22"/>
          <w:lang w:eastAsia="zh-CN" w:bidi="hi-IN"/>
        </w:rPr>
        <w:t xml:space="preserve"> inclusive practice  </w:t>
      </w:r>
    </w:p>
    <w:p w14:paraId="6D561336" w14:textId="7BAE00AF" w:rsidR="00927F57" w:rsidRPr="00322FEE" w:rsidRDefault="00927F57" w:rsidP="697CB741">
      <w:pPr>
        <w:pStyle w:val="ListParagraph"/>
        <w:numPr>
          <w:ilvl w:val="0"/>
          <w:numId w:val="8"/>
        </w:numPr>
        <w:rPr>
          <w:rFonts w:ascii="Aptos" w:eastAsia="DIN" w:hAnsi="Aptos" w:cs="DIN"/>
          <w:sz w:val="22"/>
          <w:szCs w:val="22"/>
          <w:lang w:eastAsia="zh-CN" w:bidi="hi-IN"/>
        </w:rPr>
      </w:pPr>
      <w:r w:rsidRPr="00322FEE">
        <w:rPr>
          <w:rFonts w:ascii="Aptos" w:eastAsia="DIN" w:hAnsi="Aptos" w:cs="DIN"/>
          <w:sz w:val="22"/>
          <w:szCs w:val="22"/>
          <w:lang w:eastAsia="zh-CN" w:bidi="hi-IN"/>
        </w:rPr>
        <w:t xml:space="preserve">Have excellent interpersonal skills </w:t>
      </w:r>
    </w:p>
    <w:p w14:paraId="6AA7059E" w14:textId="4CE11ACC" w:rsidR="00F228C0" w:rsidRPr="00322FEE" w:rsidRDefault="00F228C0" w:rsidP="697CB741">
      <w:pPr>
        <w:pStyle w:val="ListParagraph"/>
        <w:numPr>
          <w:ilvl w:val="0"/>
          <w:numId w:val="8"/>
        </w:numPr>
        <w:rPr>
          <w:rFonts w:ascii="Aptos" w:eastAsia="DIN" w:hAnsi="Aptos" w:cs="DIN"/>
          <w:sz w:val="22"/>
          <w:szCs w:val="22"/>
          <w:lang w:eastAsia="zh-CN" w:bidi="hi-IN"/>
        </w:rPr>
      </w:pPr>
      <w:r w:rsidRPr="00322FEE">
        <w:rPr>
          <w:rFonts w:ascii="Aptos" w:eastAsia="DIN" w:hAnsi="Aptos" w:cs="DIN"/>
          <w:sz w:val="22"/>
          <w:szCs w:val="22"/>
          <w:lang w:eastAsia="zh-CN" w:bidi="hi-IN"/>
        </w:rPr>
        <w:t xml:space="preserve">Be highly organised with excellent attention to detail </w:t>
      </w:r>
    </w:p>
    <w:p w14:paraId="476B0B41" w14:textId="7762EE35" w:rsidR="00751A47" w:rsidRPr="00322FEE" w:rsidRDefault="00751A47" w:rsidP="697CB741">
      <w:pPr>
        <w:pStyle w:val="ListParagraph"/>
        <w:widowControl w:val="0"/>
        <w:numPr>
          <w:ilvl w:val="0"/>
          <w:numId w:val="8"/>
        </w:numPr>
        <w:suppressAutoHyphens/>
        <w:jc w:val="both"/>
        <w:rPr>
          <w:rFonts w:ascii="Aptos" w:eastAsia="DIN" w:hAnsi="Aptos" w:cs="DIN"/>
          <w:sz w:val="22"/>
          <w:szCs w:val="22"/>
          <w:lang w:eastAsia="zh-CN" w:bidi="hi-IN"/>
        </w:rPr>
      </w:pPr>
      <w:r w:rsidRPr="00322FEE">
        <w:rPr>
          <w:rFonts w:ascii="Aptos" w:eastAsia="DIN" w:hAnsi="Aptos" w:cs="DIN"/>
          <w:sz w:val="22"/>
          <w:szCs w:val="22"/>
          <w:lang w:eastAsia="zh-CN" w:bidi="hi-IN"/>
        </w:rPr>
        <w:t xml:space="preserve">Be able to work under own initiative </w:t>
      </w:r>
    </w:p>
    <w:p w14:paraId="5E33B8B4" w14:textId="6C7A258F" w:rsidR="00324FA4" w:rsidRPr="00322FEE" w:rsidRDefault="00324FA4" w:rsidP="697CB741">
      <w:pPr>
        <w:widowControl w:val="0"/>
        <w:suppressAutoHyphens/>
        <w:jc w:val="both"/>
        <w:rPr>
          <w:rFonts w:ascii="Aptos" w:eastAsia="DIN" w:hAnsi="Aptos" w:cs="DIN"/>
          <w:sz w:val="22"/>
          <w:szCs w:val="22"/>
          <w:lang w:eastAsia="zh-CN" w:bidi="hi-IN"/>
        </w:rPr>
      </w:pPr>
    </w:p>
    <w:p w14:paraId="0C80E198" w14:textId="218475AE" w:rsidR="00324FA4" w:rsidRPr="00322FEE" w:rsidRDefault="6E3D57A7" w:rsidP="697CB741">
      <w:pPr>
        <w:widowControl w:val="0"/>
        <w:suppressAutoHyphens/>
        <w:jc w:val="both"/>
        <w:rPr>
          <w:rFonts w:ascii="Aptos" w:eastAsia="DIN" w:hAnsi="Aptos" w:cs="DIN"/>
          <w:sz w:val="22"/>
          <w:szCs w:val="22"/>
          <w:lang w:eastAsia="zh-CN" w:bidi="hi-IN"/>
        </w:rPr>
      </w:pPr>
      <w:r w:rsidRPr="00322FEE">
        <w:rPr>
          <w:rFonts w:ascii="Aptos" w:eastAsia="DIN" w:hAnsi="Aptos" w:cs="DIN"/>
          <w:sz w:val="22"/>
          <w:szCs w:val="22"/>
          <w:lang w:eastAsia="zh-CN" w:bidi="hi-IN"/>
        </w:rPr>
        <w:t>This role requires regular commuting to schools and other locations. Therefore</w:t>
      </w:r>
      <w:r w:rsidR="03D1AC63" w:rsidRPr="00322FEE">
        <w:rPr>
          <w:rFonts w:ascii="Aptos" w:eastAsia="DIN" w:hAnsi="Aptos" w:cs="DIN"/>
          <w:sz w:val="22"/>
          <w:szCs w:val="22"/>
          <w:lang w:eastAsia="zh-CN" w:bidi="hi-IN"/>
        </w:rPr>
        <w:t>,</w:t>
      </w:r>
      <w:r w:rsidRPr="00322FEE">
        <w:rPr>
          <w:rFonts w:ascii="Aptos" w:eastAsia="DIN" w:hAnsi="Aptos" w:cs="DIN"/>
          <w:sz w:val="22"/>
          <w:szCs w:val="22"/>
          <w:lang w:eastAsia="zh-CN" w:bidi="hi-IN"/>
        </w:rPr>
        <w:t xml:space="preserve"> access to a car would be ideal</w:t>
      </w:r>
      <w:r w:rsidR="78ECCF75" w:rsidRPr="00322FEE">
        <w:rPr>
          <w:rFonts w:ascii="Aptos" w:eastAsia="DIN" w:hAnsi="Aptos" w:cs="DIN"/>
          <w:sz w:val="22"/>
          <w:szCs w:val="22"/>
          <w:lang w:eastAsia="zh-CN" w:bidi="hi-IN"/>
        </w:rPr>
        <w:t xml:space="preserve"> for ease of travelling to rural locations</w:t>
      </w:r>
      <w:r w:rsidRPr="00322FEE">
        <w:rPr>
          <w:rFonts w:ascii="Aptos" w:eastAsia="DIN" w:hAnsi="Aptos" w:cs="DIN"/>
          <w:sz w:val="22"/>
          <w:szCs w:val="22"/>
          <w:lang w:eastAsia="zh-CN" w:bidi="hi-IN"/>
        </w:rPr>
        <w:t xml:space="preserve">. </w:t>
      </w:r>
      <w:r w:rsidR="00CE1337" w:rsidRPr="00322FEE">
        <w:rPr>
          <w:rFonts w:ascii="Aptos" w:eastAsia="DIN" w:hAnsi="Aptos" w:cs="DIN"/>
          <w:sz w:val="22"/>
          <w:szCs w:val="22"/>
          <w:lang w:eastAsia="zh-CN" w:bidi="hi-IN"/>
        </w:rPr>
        <w:t>(</w:t>
      </w:r>
      <w:r w:rsidR="613C8CCF" w:rsidRPr="00322FEE">
        <w:rPr>
          <w:rFonts w:ascii="Aptos" w:eastAsia="DIN" w:hAnsi="Aptos" w:cs="DIN"/>
          <w:sz w:val="22"/>
          <w:szCs w:val="22"/>
          <w:lang w:eastAsia="zh-CN" w:bidi="hi-IN"/>
        </w:rPr>
        <w:t xml:space="preserve">Travel </w:t>
      </w:r>
      <w:r w:rsidR="00CE1337" w:rsidRPr="00322FEE">
        <w:rPr>
          <w:rFonts w:ascii="Aptos" w:eastAsia="DIN" w:hAnsi="Aptos" w:cs="DIN"/>
          <w:sz w:val="22"/>
          <w:szCs w:val="22"/>
          <w:lang w:eastAsia="zh-CN" w:bidi="hi-IN"/>
        </w:rPr>
        <w:t>expenses paid).</w:t>
      </w:r>
    </w:p>
    <w:p w14:paraId="7EF3AFD6" w14:textId="77777777" w:rsidR="00573796" w:rsidRPr="00322FEE" w:rsidRDefault="00573796" w:rsidP="697CB741">
      <w:pPr>
        <w:widowControl w:val="0"/>
        <w:suppressAutoHyphens/>
        <w:jc w:val="both"/>
        <w:rPr>
          <w:rFonts w:ascii="Aptos" w:eastAsia="DIN" w:hAnsi="Aptos" w:cs="DIN"/>
          <w:szCs w:val="24"/>
          <w:lang w:eastAsia="zh-CN" w:bidi="hi-IN"/>
        </w:rPr>
      </w:pPr>
    </w:p>
    <w:p w14:paraId="5B0B8F80" w14:textId="48BE9321" w:rsidR="00B35A60" w:rsidRPr="00322FEE" w:rsidRDefault="40AE86E3" w:rsidP="697CB741">
      <w:pPr>
        <w:suppressAutoHyphens/>
        <w:spacing w:line="276" w:lineRule="auto"/>
        <w:rPr>
          <w:rFonts w:ascii="Aptos" w:eastAsia="DIN" w:hAnsi="Aptos" w:cs="DIN"/>
          <w:sz w:val="22"/>
          <w:szCs w:val="22"/>
          <w:lang w:val="en-US" w:eastAsia="zh-CN" w:bidi="hi-IN"/>
        </w:rPr>
      </w:pPr>
      <w:r w:rsidRPr="00322FEE">
        <w:rPr>
          <w:rFonts w:ascii="Aptos" w:eastAsia="DIN" w:hAnsi="Aptos" w:cs="DIN"/>
          <w:sz w:val="22"/>
          <w:szCs w:val="22"/>
          <w:lang w:val="en-US" w:eastAsia="zh-CN" w:bidi="hi-IN"/>
        </w:rPr>
        <w:t>This role is subject to an enhanced DBS check.</w:t>
      </w:r>
    </w:p>
    <w:p w14:paraId="4FA95692" w14:textId="3990234A" w:rsidR="00B35A60" w:rsidRPr="00322FEE" w:rsidRDefault="00B35A60" w:rsidP="697CB741">
      <w:pPr>
        <w:widowControl w:val="0"/>
        <w:suppressAutoHyphens/>
        <w:spacing w:line="276" w:lineRule="auto"/>
        <w:jc w:val="both"/>
        <w:rPr>
          <w:rFonts w:ascii="Aptos" w:eastAsia="DIN" w:hAnsi="Aptos" w:cs="DIN"/>
          <w:sz w:val="22"/>
          <w:szCs w:val="22"/>
          <w:lang w:eastAsia="zh-CN" w:bidi="hi-IN"/>
        </w:rPr>
      </w:pPr>
    </w:p>
    <w:p w14:paraId="2E6AF79B" w14:textId="77777777" w:rsidR="00B35A60" w:rsidRPr="00322FEE" w:rsidRDefault="00B35A60" w:rsidP="697CB741">
      <w:pPr>
        <w:spacing w:before="28" w:after="28"/>
        <w:rPr>
          <w:rFonts w:ascii="Aptos" w:eastAsia="DIN" w:hAnsi="Aptos" w:cs="DIN"/>
          <w:b/>
          <w:bCs/>
          <w:color w:val="000000"/>
          <w:sz w:val="22"/>
          <w:szCs w:val="22"/>
          <w:shd w:val="clear" w:color="auto" w:fill="FFFFFF"/>
        </w:rPr>
      </w:pPr>
      <w:bookmarkStart w:id="1" w:name="_Hlk113975673"/>
      <w:r w:rsidRPr="00322FEE">
        <w:rPr>
          <w:rFonts w:ascii="Aptos" w:eastAsia="DIN" w:hAnsi="Aptos" w:cs="DIN"/>
          <w:b/>
          <w:bCs/>
          <w:color w:val="000000"/>
          <w:sz w:val="22"/>
          <w:szCs w:val="22"/>
          <w:shd w:val="clear" w:color="auto" w:fill="FFFFFF"/>
        </w:rPr>
        <w:t>Additional Benefits</w:t>
      </w:r>
    </w:p>
    <w:p w14:paraId="58A9C39C" w14:textId="77777777" w:rsidR="00B35A60" w:rsidRPr="00322FEE" w:rsidRDefault="00B35A60" w:rsidP="697CB741">
      <w:pPr>
        <w:numPr>
          <w:ilvl w:val="0"/>
          <w:numId w:val="6"/>
        </w:numPr>
        <w:tabs>
          <w:tab w:val="left" w:pos="709"/>
        </w:tabs>
        <w:overflowPunct w:val="0"/>
        <w:autoSpaceDE w:val="0"/>
        <w:autoSpaceDN w:val="0"/>
        <w:adjustRightInd w:val="0"/>
        <w:textAlignment w:val="baseline"/>
        <w:rPr>
          <w:rFonts w:ascii="Aptos" w:eastAsia="DIN" w:hAnsi="Aptos" w:cs="DIN"/>
          <w:sz w:val="22"/>
          <w:szCs w:val="22"/>
        </w:rPr>
      </w:pPr>
      <w:r w:rsidRPr="00322FEE">
        <w:rPr>
          <w:rFonts w:ascii="Aptos" w:eastAsia="DIN" w:hAnsi="Aptos" w:cs="DIN"/>
          <w:sz w:val="22"/>
          <w:szCs w:val="22"/>
        </w:rPr>
        <w:t>20% discount in café and bar</w:t>
      </w:r>
    </w:p>
    <w:p w14:paraId="03C20A66" w14:textId="77777777" w:rsidR="00B35A60" w:rsidRPr="00322FEE" w:rsidRDefault="00B35A60" w:rsidP="697CB741">
      <w:pPr>
        <w:numPr>
          <w:ilvl w:val="0"/>
          <w:numId w:val="6"/>
        </w:numPr>
        <w:tabs>
          <w:tab w:val="left" w:pos="709"/>
        </w:tabs>
        <w:overflowPunct w:val="0"/>
        <w:autoSpaceDE w:val="0"/>
        <w:autoSpaceDN w:val="0"/>
        <w:adjustRightInd w:val="0"/>
        <w:textAlignment w:val="baseline"/>
        <w:rPr>
          <w:rFonts w:ascii="Aptos" w:eastAsia="DIN" w:hAnsi="Aptos" w:cs="DIN"/>
          <w:sz w:val="22"/>
          <w:szCs w:val="22"/>
        </w:rPr>
      </w:pPr>
      <w:r w:rsidRPr="00322FEE">
        <w:rPr>
          <w:rFonts w:ascii="Aptos" w:eastAsia="DIN" w:hAnsi="Aptos" w:cs="DIN"/>
          <w:sz w:val="22"/>
          <w:szCs w:val="22"/>
        </w:rPr>
        <w:t>Free theatre, film and exhibition tickets for the Corn Exchange &amp; The Base</w:t>
      </w:r>
    </w:p>
    <w:p w14:paraId="46158C8C" w14:textId="77777777" w:rsidR="00B35A60" w:rsidRPr="00322FEE" w:rsidRDefault="00B35A60" w:rsidP="697CB741">
      <w:pPr>
        <w:numPr>
          <w:ilvl w:val="0"/>
          <w:numId w:val="6"/>
        </w:numPr>
        <w:tabs>
          <w:tab w:val="left" w:pos="709"/>
        </w:tabs>
        <w:overflowPunct w:val="0"/>
        <w:autoSpaceDE w:val="0"/>
        <w:autoSpaceDN w:val="0"/>
        <w:adjustRightInd w:val="0"/>
        <w:textAlignment w:val="baseline"/>
        <w:rPr>
          <w:rFonts w:ascii="Aptos" w:eastAsia="DIN" w:hAnsi="Aptos" w:cs="DIN"/>
          <w:sz w:val="22"/>
          <w:szCs w:val="22"/>
        </w:rPr>
      </w:pPr>
      <w:r w:rsidRPr="00322FEE">
        <w:rPr>
          <w:rFonts w:ascii="Aptos" w:eastAsia="DIN" w:hAnsi="Aptos" w:cs="DIN"/>
          <w:sz w:val="22"/>
          <w:szCs w:val="22"/>
        </w:rPr>
        <w:t>Free access to our small car park</w:t>
      </w:r>
    </w:p>
    <w:p w14:paraId="43BDB81E" w14:textId="77777777" w:rsidR="00B35A60" w:rsidRPr="00322FEE" w:rsidRDefault="00B35A60" w:rsidP="697CB741">
      <w:pPr>
        <w:numPr>
          <w:ilvl w:val="0"/>
          <w:numId w:val="6"/>
        </w:numPr>
        <w:tabs>
          <w:tab w:val="left" w:pos="709"/>
        </w:tabs>
        <w:overflowPunct w:val="0"/>
        <w:autoSpaceDE w:val="0"/>
        <w:autoSpaceDN w:val="0"/>
        <w:adjustRightInd w:val="0"/>
        <w:textAlignment w:val="baseline"/>
        <w:rPr>
          <w:rFonts w:ascii="Aptos" w:eastAsia="DIN" w:hAnsi="Aptos" w:cs="DIN"/>
          <w:sz w:val="22"/>
          <w:szCs w:val="22"/>
        </w:rPr>
      </w:pPr>
      <w:r w:rsidRPr="00322FEE">
        <w:rPr>
          <w:rFonts w:ascii="Aptos" w:eastAsia="DIN" w:hAnsi="Aptos" w:cs="DIN"/>
          <w:sz w:val="22"/>
          <w:szCs w:val="22"/>
        </w:rPr>
        <w:t>A day off for your birthday</w:t>
      </w:r>
    </w:p>
    <w:p w14:paraId="604D27E5" w14:textId="1BDF9AB2" w:rsidR="00B35A60" w:rsidRPr="00322FEE" w:rsidRDefault="00B35A60" w:rsidP="697CB741">
      <w:pPr>
        <w:numPr>
          <w:ilvl w:val="0"/>
          <w:numId w:val="6"/>
        </w:numPr>
        <w:tabs>
          <w:tab w:val="left" w:pos="709"/>
        </w:tabs>
        <w:overflowPunct w:val="0"/>
        <w:autoSpaceDE w:val="0"/>
        <w:autoSpaceDN w:val="0"/>
        <w:adjustRightInd w:val="0"/>
        <w:textAlignment w:val="baseline"/>
        <w:rPr>
          <w:rFonts w:ascii="Aptos" w:eastAsia="DIN" w:hAnsi="Aptos" w:cs="DIN"/>
          <w:sz w:val="22"/>
          <w:szCs w:val="22"/>
        </w:rPr>
      </w:pPr>
      <w:r w:rsidRPr="00322FEE">
        <w:rPr>
          <w:rFonts w:ascii="Aptos" w:eastAsia="DIN" w:hAnsi="Aptos" w:cs="DIN"/>
          <w:sz w:val="22"/>
          <w:szCs w:val="22"/>
        </w:rPr>
        <w:t xml:space="preserve">A day off for </w:t>
      </w:r>
      <w:r w:rsidR="003F1185">
        <w:rPr>
          <w:rFonts w:ascii="Aptos" w:eastAsia="DIN" w:hAnsi="Aptos" w:cs="DIN"/>
          <w:sz w:val="22"/>
          <w:szCs w:val="22"/>
        </w:rPr>
        <w:t>w</w:t>
      </w:r>
      <w:r w:rsidRPr="00322FEE">
        <w:rPr>
          <w:rFonts w:ascii="Aptos" w:eastAsia="DIN" w:hAnsi="Aptos" w:cs="DIN"/>
          <w:sz w:val="22"/>
          <w:szCs w:val="22"/>
        </w:rPr>
        <w:t>ellbeing activity</w:t>
      </w:r>
    </w:p>
    <w:p w14:paraId="0B006399" w14:textId="77777777" w:rsidR="00B35A60" w:rsidRPr="00322FEE" w:rsidRDefault="00B35A60" w:rsidP="697CB741">
      <w:pPr>
        <w:tabs>
          <w:tab w:val="left" w:pos="2160"/>
        </w:tabs>
        <w:suppressAutoHyphens/>
        <w:spacing w:line="276" w:lineRule="auto"/>
        <w:rPr>
          <w:rFonts w:ascii="Aptos" w:eastAsia="DIN" w:hAnsi="Aptos" w:cs="DIN"/>
          <w:sz w:val="22"/>
          <w:szCs w:val="22"/>
          <w:lang w:eastAsia="zh-CN" w:bidi="hi-IN"/>
        </w:rPr>
      </w:pPr>
    </w:p>
    <w:p w14:paraId="28F98B2C" w14:textId="77777777" w:rsidR="002579F3" w:rsidRPr="00322FEE" w:rsidRDefault="002579F3" w:rsidP="697CB741">
      <w:pPr>
        <w:suppressAutoHyphens/>
        <w:rPr>
          <w:rFonts w:ascii="Aptos" w:eastAsia="DIN" w:hAnsi="Aptos" w:cs="DIN"/>
          <w:sz w:val="22"/>
          <w:szCs w:val="22"/>
          <w:lang w:eastAsia="zh-CN" w:bidi="hi-IN"/>
        </w:rPr>
      </w:pPr>
      <w:r w:rsidRPr="00322FEE">
        <w:rPr>
          <w:rFonts w:ascii="Aptos" w:eastAsia="DIN" w:hAnsi="Aptos" w:cs="DIN"/>
          <w:sz w:val="22"/>
          <w:szCs w:val="22"/>
          <w:lang w:eastAsia="zh-CN" w:bidi="hi-IN"/>
        </w:rPr>
        <w:t>We offer training to our staff members to help them develop and progress and have a strong focus on wellbeing within the organisation. There is the opportunity to join one of our staff working groups – Environmental Action, Equality &amp; Diversity, Fundraising, and Wellbeing.</w:t>
      </w:r>
    </w:p>
    <w:bookmarkEnd w:id="1"/>
    <w:p w14:paraId="085CDF5E" w14:textId="77777777" w:rsidR="002579F3" w:rsidRPr="00322FEE" w:rsidRDefault="002579F3" w:rsidP="00B35A60">
      <w:pPr>
        <w:tabs>
          <w:tab w:val="left" w:pos="2160"/>
        </w:tabs>
        <w:suppressAutoHyphens/>
        <w:spacing w:line="276" w:lineRule="auto"/>
        <w:rPr>
          <w:rFonts w:ascii="Aptos" w:eastAsia="Calibri" w:hAnsi="Aptos" w:cs="Arial"/>
          <w:szCs w:val="24"/>
        </w:rPr>
      </w:pPr>
    </w:p>
    <w:sectPr w:rsidR="002579F3" w:rsidRPr="00322FEE" w:rsidSect="00816456">
      <w:pgSz w:w="11907" w:h="16840" w:code="9"/>
      <w:pgMar w:top="573" w:right="992" w:bottom="533" w:left="1134" w:header="720" w:footer="720" w:gutter="0"/>
      <w:paperSrc w:first="7" w:other="7"/>
      <w:cols w:space="708"/>
      <w:docGrid w:linePitch="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F692" w14:textId="77777777" w:rsidR="006408E1" w:rsidRDefault="006408E1" w:rsidP="009D2B1B">
      <w:r>
        <w:separator/>
      </w:r>
    </w:p>
  </w:endnote>
  <w:endnote w:type="continuationSeparator" w:id="0">
    <w:p w14:paraId="1EEE458D" w14:textId="77777777" w:rsidR="006408E1" w:rsidRDefault="006408E1" w:rsidP="009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IN">
    <w:altName w:val="Cambria"/>
    <w:panose1 w:val="020B0604020202020204"/>
    <w:charset w:val="00"/>
    <w:family w:val="roman"/>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ymbol Medium">
    <w:altName w:val="Cambria"/>
    <w:panose1 w:val="020B0604020202020204"/>
    <w:charset w:val="01"/>
    <w:family w:val="roman"/>
    <w:pitch w:val="variable"/>
  </w:font>
  <w:font w:name="Symbol Book">
    <w:altName w:val="Elephant"/>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2B21" w14:textId="77777777" w:rsidR="006408E1" w:rsidRDefault="006408E1" w:rsidP="009D2B1B">
      <w:r>
        <w:separator/>
      </w:r>
    </w:p>
  </w:footnote>
  <w:footnote w:type="continuationSeparator" w:id="0">
    <w:p w14:paraId="4DA2EA04" w14:textId="77777777" w:rsidR="006408E1" w:rsidRDefault="006408E1" w:rsidP="009D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830"/>
    <w:multiLevelType w:val="multilevel"/>
    <w:tmpl w:val="515C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C6108"/>
    <w:multiLevelType w:val="multilevel"/>
    <w:tmpl w:val="8578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76105"/>
    <w:multiLevelType w:val="multilevel"/>
    <w:tmpl w:val="B312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B57BD"/>
    <w:multiLevelType w:val="hybridMultilevel"/>
    <w:tmpl w:val="B6B82E12"/>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233"/>
        </w:tabs>
        <w:ind w:left="1233" w:hanging="360"/>
      </w:pPr>
      <w:rPr>
        <w:rFonts w:ascii="Courier New" w:hAnsi="Courier New" w:cs="Courier New" w:hint="default"/>
      </w:rPr>
    </w:lvl>
    <w:lvl w:ilvl="2" w:tplc="08090005" w:tentative="1">
      <w:start w:val="1"/>
      <w:numFmt w:val="bullet"/>
      <w:lvlText w:val=""/>
      <w:lvlJc w:val="left"/>
      <w:pPr>
        <w:tabs>
          <w:tab w:val="num" w:pos="1953"/>
        </w:tabs>
        <w:ind w:left="1953" w:hanging="360"/>
      </w:pPr>
      <w:rPr>
        <w:rFonts w:ascii="Wingdings" w:hAnsi="Wingdings" w:hint="default"/>
      </w:rPr>
    </w:lvl>
    <w:lvl w:ilvl="3" w:tplc="08090001" w:tentative="1">
      <w:start w:val="1"/>
      <w:numFmt w:val="bullet"/>
      <w:lvlText w:val=""/>
      <w:lvlJc w:val="left"/>
      <w:pPr>
        <w:tabs>
          <w:tab w:val="num" w:pos="2673"/>
        </w:tabs>
        <w:ind w:left="2673" w:hanging="360"/>
      </w:pPr>
      <w:rPr>
        <w:rFonts w:ascii="Symbol" w:hAnsi="Symbol" w:hint="default"/>
      </w:rPr>
    </w:lvl>
    <w:lvl w:ilvl="4" w:tplc="08090003" w:tentative="1">
      <w:start w:val="1"/>
      <w:numFmt w:val="bullet"/>
      <w:lvlText w:val="o"/>
      <w:lvlJc w:val="left"/>
      <w:pPr>
        <w:tabs>
          <w:tab w:val="num" w:pos="3393"/>
        </w:tabs>
        <w:ind w:left="3393" w:hanging="360"/>
      </w:pPr>
      <w:rPr>
        <w:rFonts w:ascii="Courier New" w:hAnsi="Courier New" w:cs="Courier New" w:hint="default"/>
      </w:rPr>
    </w:lvl>
    <w:lvl w:ilvl="5" w:tplc="08090005" w:tentative="1">
      <w:start w:val="1"/>
      <w:numFmt w:val="bullet"/>
      <w:lvlText w:val=""/>
      <w:lvlJc w:val="left"/>
      <w:pPr>
        <w:tabs>
          <w:tab w:val="num" w:pos="4113"/>
        </w:tabs>
        <w:ind w:left="4113" w:hanging="360"/>
      </w:pPr>
      <w:rPr>
        <w:rFonts w:ascii="Wingdings" w:hAnsi="Wingdings" w:hint="default"/>
      </w:rPr>
    </w:lvl>
    <w:lvl w:ilvl="6" w:tplc="08090001" w:tentative="1">
      <w:start w:val="1"/>
      <w:numFmt w:val="bullet"/>
      <w:lvlText w:val=""/>
      <w:lvlJc w:val="left"/>
      <w:pPr>
        <w:tabs>
          <w:tab w:val="num" w:pos="4833"/>
        </w:tabs>
        <w:ind w:left="4833" w:hanging="360"/>
      </w:pPr>
      <w:rPr>
        <w:rFonts w:ascii="Symbol" w:hAnsi="Symbol" w:hint="default"/>
      </w:rPr>
    </w:lvl>
    <w:lvl w:ilvl="7" w:tplc="08090003" w:tentative="1">
      <w:start w:val="1"/>
      <w:numFmt w:val="bullet"/>
      <w:lvlText w:val="o"/>
      <w:lvlJc w:val="left"/>
      <w:pPr>
        <w:tabs>
          <w:tab w:val="num" w:pos="5553"/>
        </w:tabs>
        <w:ind w:left="5553" w:hanging="360"/>
      </w:pPr>
      <w:rPr>
        <w:rFonts w:ascii="Courier New" w:hAnsi="Courier New" w:cs="Courier New" w:hint="default"/>
      </w:rPr>
    </w:lvl>
    <w:lvl w:ilvl="8" w:tplc="08090005" w:tentative="1">
      <w:start w:val="1"/>
      <w:numFmt w:val="bullet"/>
      <w:lvlText w:val=""/>
      <w:lvlJc w:val="left"/>
      <w:pPr>
        <w:tabs>
          <w:tab w:val="num" w:pos="6273"/>
        </w:tabs>
        <w:ind w:left="6273" w:hanging="360"/>
      </w:pPr>
      <w:rPr>
        <w:rFonts w:ascii="Wingdings" w:hAnsi="Wingdings" w:hint="default"/>
      </w:rPr>
    </w:lvl>
  </w:abstractNum>
  <w:abstractNum w:abstractNumId="4" w15:restartNumberingAfterBreak="0">
    <w:nsid w:val="0CC75C70"/>
    <w:multiLevelType w:val="multilevel"/>
    <w:tmpl w:val="EBB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430EC"/>
    <w:multiLevelType w:val="multilevel"/>
    <w:tmpl w:val="30E6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1659AE"/>
    <w:multiLevelType w:val="hybridMultilevel"/>
    <w:tmpl w:val="4030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433A"/>
    <w:multiLevelType w:val="multilevel"/>
    <w:tmpl w:val="77C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56351"/>
    <w:multiLevelType w:val="multilevel"/>
    <w:tmpl w:val="D6A2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76D9"/>
    <w:multiLevelType w:val="hybridMultilevel"/>
    <w:tmpl w:val="62D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92815"/>
    <w:multiLevelType w:val="multilevel"/>
    <w:tmpl w:val="BA3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54949"/>
    <w:multiLevelType w:val="multilevel"/>
    <w:tmpl w:val="6F6E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1E607A"/>
    <w:multiLevelType w:val="multilevel"/>
    <w:tmpl w:val="000E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2272FB"/>
    <w:multiLevelType w:val="multilevel"/>
    <w:tmpl w:val="BD98FA4C"/>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27900514"/>
    <w:multiLevelType w:val="multilevel"/>
    <w:tmpl w:val="0EBA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92F5B"/>
    <w:multiLevelType w:val="multilevel"/>
    <w:tmpl w:val="D82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454B4E"/>
    <w:multiLevelType w:val="multilevel"/>
    <w:tmpl w:val="49A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348BF"/>
    <w:multiLevelType w:val="hybridMultilevel"/>
    <w:tmpl w:val="1838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C7477"/>
    <w:multiLevelType w:val="multilevel"/>
    <w:tmpl w:val="934C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C6AC1"/>
    <w:multiLevelType w:val="multilevel"/>
    <w:tmpl w:val="5F6C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DA142"/>
    <w:multiLevelType w:val="hybridMultilevel"/>
    <w:tmpl w:val="EA9E32E6"/>
    <w:lvl w:ilvl="0" w:tplc="2F482CB4">
      <w:start w:val="1"/>
      <w:numFmt w:val="bullet"/>
      <w:lvlText w:val=""/>
      <w:lvlJc w:val="left"/>
      <w:pPr>
        <w:ind w:left="720" w:hanging="360"/>
      </w:pPr>
      <w:rPr>
        <w:rFonts w:ascii="Symbol" w:hAnsi="Symbol" w:hint="default"/>
      </w:rPr>
    </w:lvl>
    <w:lvl w:ilvl="1" w:tplc="40BCFDEE">
      <w:start w:val="1"/>
      <w:numFmt w:val="bullet"/>
      <w:lvlText w:val="o"/>
      <w:lvlJc w:val="left"/>
      <w:pPr>
        <w:ind w:left="1440" w:hanging="360"/>
      </w:pPr>
      <w:rPr>
        <w:rFonts w:ascii="Courier New" w:hAnsi="Courier New" w:hint="default"/>
      </w:rPr>
    </w:lvl>
    <w:lvl w:ilvl="2" w:tplc="2F042B02">
      <w:start w:val="1"/>
      <w:numFmt w:val="bullet"/>
      <w:lvlText w:val=""/>
      <w:lvlJc w:val="left"/>
      <w:pPr>
        <w:ind w:left="2160" w:hanging="360"/>
      </w:pPr>
      <w:rPr>
        <w:rFonts w:ascii="Wingdings" w:hAnsi="Wingdings" w:hint="default"/>
      </w:rPr>
    </w:lvl>
    <w:lvl w:ilvl="3" w:tplc="5826070E">
      <w:start w:val="1"/>
      <w:numFmt w:val="bullet"/>
      <w:lvlText w:val=""/>
      <w:lvlJc w:val="left"/>
      <w:pPr>
        <w:ind w:left="2880" w:hanging="360"/>
      </w:pPr>
      <w:rPr>
        <w:rFonts w:ascii="Symbol" w:hAnsi="Symbol" w:hint="default"/>
      </w:rPr>
    </w:lvl>
    <w:lvl w:ilvl="4" w:tplc="0172D030">
      <w:start w:val="1"/>
      <w:numFmt w:val="bullet"/>
      <w:lvlText w:val="o"/>
      <w:lvlJc w:val="left"/>
      <w:pPr>
        <w:ind w:left="3600" w:hanging="360"/>
      </w:pPr>
      <w:rPr>
        <w:rFonts w:ascii="Courier New" w:hAnsi="Courier New" w:hint="default"/>
      </w:rPr>
    </w:lvl>
    <w:lvl w:ilvl="5" w:tplc="41DE57EC">
      <w:start w:val="1"/>
      <w:numFmt w:val="bullet"/>
      <w:lvlText w:val=""/>
      <w:lvlJc w:val="left"/>
      <w:pPr>
        <w:ind w:left="4320" w:hanging="360"/>
      </w:pPr>
      <w:rPr>
        <w:rFonts w:ascii="Wingdings" w:hAnsi="Wingdings" w:hint="default"/>
      </w:rPr>
    </w:lvl>
    <w:lvl w:ilvl="6" w:tplc="8C6472C0">
      <w:start w:val="1"/>
      <w:numFmt w:val="bullet"/>
      <w:lvlText w:val=""/>
      <w:lvlJc w:val="left"/>
      <w:pPr>
        <w:ind w:left="5040" w:hanging="360"/>
      </w:pPr>
      <w:rPr>
        <w:rFonts w:ascii="Symbol" w:hAnsi="Symbol" w:hint="default"/>
      </w:rPr>
    </w:lvl>
    <w:lvl w:ilvl="7" w:tplc="A426F526">
      <w:start w:val="1"/>
      <w:numFmt w:val="bullet"/>
      <w:lvlText w:val="o"/>
      <w:lvlJc w:val="left"/>
      <w:pPr>
        <w:ind w:left="5760" w:hanging="360"/>
      </w:pPr>
      <w:rPr>
        <w:rFonts w:ascii="Courier New" w:hAnsi="Courier New" w:hint="default"/>
      </w:rPr>
    </w:lvl>
    <w:lvl w:ilvl="8" w:tplc="72E4374A">
      <w:start w:val="1"/>
      <w:numFmt w:val="bullet"/>
      <w:lvlText w:val=""/>
      <w:lvlJc w:val="left"/>
      <w:pPr>
        <w:ind w:left="6480" w:hanging="360"/>
      </w:pPr>
      <w:rPr>
        <w:rFonts w:ascii="Wingdings" w:hAnsi="Wingdings" w:hint="default"/>
      </w:rPr>
    </w:lvl>
  </w:abstractNum>
  <w:abstractNum w:abstractNumId="21" w15:restartNumberingAfterBreak="0">
    <w:nsid w:val="3EFA2EF4"/>
    <w:multiLevelType w:val="multilevel"/>
    <w:tmpl w:val="1F92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656017"/>
    <w:multiLevelType w:val="multilevel"/>
    <w:tmpl w:val="5E48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B10FAF"/>
    <w:multiLevelType w:val="multilevel"/>
    <w:tmpl w:val="D44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872CEB"/>
    <w:multiLevelType w:val="multilevel"/>
    <w:tmpl w:val="C2E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F068E2"/>
    <w:multiLevelType w:val="multilevel"/>
    <w:tmpl w:val="D73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D47306"/>
    <w:multiLevelType w:val="multilevel"/>
    <w:tmpl w:val="010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8F5128"/>
    <w:multiLevelType w:val="hybridMultilevel"/>
    <w:tmpl w:val="4CD29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9789E"/>
    <w:multiLevelType w:val="multilevel"/>
    <w:tmpl w:val="377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25154"/>
    <w:multiLevelType w:val="multilevel"/>
    <w:tmpl w:val="6F9C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875A04"/>
    <w:multiLevelType w:val="multilevel"/>
    <w:tmpl w:val="05B8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931193"/>
    <w:multiLevelType w:val="multilevel"/>
    <w:tmpl w:val="ABB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B19B8"/>
    <w:multiLevelType w:val="multilevel"/>
    <w:tmpl w:val="99AA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946BCA"/>
    <w:multiLevelType w:val="hybridMultilevel"/>
    <w:tmpl w:val="6374E766"/>
    <w:lvl w:ilvl="0" w:tplc="50041CD4">
      <w:numFmt w:val="bullet"/>
      <w:lvlText w:val="-"/>
      <w:lvlJc w:val="left"/>
      <w:pPr>
        <w:ind w:left="3240" w:hanging="360"/>
      </w:pPr>
      <w:rPr>
        <w:rFonts w:ascii="DIN" w:eastAsia="Times New Roman" w:hAnsi="DIN"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4" w15:restartNumberingAfterBreak="0">
    <w:nsid w:val="5DA428A5"/>
    <w:multiLevelType w:val="multilevel"/>
    <w:tmpl w:val="176A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993B56"/>
    <w:multiLevelType w:val="multilevel"/>
    <w:tmpl w:val="33E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B465B8"/>
    <w:multiLevelType w:val="multilevel"/>
    <w:tmpl w:val="38CE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CF76B7"/>
    <w:multiLevelType w:val="hybridMultilevel"/>
    <w:tmpl w:val="9F16B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6772C65"/>
    <w:multiLevelType w:val="multilevel"/>
    <w:tmpl w:val="907C4816"/>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67B559FA"/>
    <w:multiLevelType w:val="multilevel"/>
    <w:tmpl w:val="2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B86492"/>
    <w:multiLevelType w:val="multilevel"/>
    <w:tmpl w:val="1062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CD28D4"/>
    <w:multiLevelType w:val="multilevel"/>
    <w:tmpl w:val="FEB4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C370FB"/>
    <w:multiLevelType w:val="multilevel"/>
    <w:tmpl w:val="543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B0737B"/>
    <w:multiLevelType w:val="multilevel"/>
    <w:tmpl w:val="0D1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48668E"/>
    <w:multiLevelType w:val="multilevel"/>
    <w:tmpl w:val="6802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724CF5"/>
    <w:multiLevelType w:val="multilevel"/>
    <w:tmpl w:val="3B1A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345A42"/>
    <w:multiLevelType w:val="multilevel"/>
    <w:tmpl w:val="B5F4FFBA"/>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561602197">
    <w:abstractNumId w:val="20"/>
  </w:num>
  <w:num w:numId="2" w16cid:durableId="242959302">
    <w:abstractNumId w:val="46"/>
  </w:num>
  <w:num w:numId="3" w16cid:durableId="1109932058">
    <w:abstractNumId w:val="13"/>
  </w:num>
  <w:num w:numId="4" w16cid:durableId="366223374">
    <w:abstractNumId w:val="38"/>
  </w:num>
  <w:num w:numId="5" w16cid:durableId="52243608">
    <w:abstractNumId w:val="3"/>
  </w:num>
  <w:num w:numId="6" w16cid:durableId="1135099326">
    <w:abstractNumId w:val="9"/>
  </w:num>
  <w:num w:numId="7" w16cid:durableId="41640373">
    <w:abstractNumId w:val="17"/>
  </w:num>
  <w:num w:numId="8" w16cid:durableId="645399862">
    <w:abstractNumId w:val="6"/>
  </w:num>
  <w:num w:numId="9" w16cid:durableId="744954289">
    <w:abstractNumId w:val="0"/>
  </w:num>
  <w:num w:numId="10" w16cid:durableId="1713797680">
    <w:abstractNumId w:val="21"/>
  </w:num>
  <w:num w:numId="11" w16cid:durableId="1678849204">
    <w:abstractNumId w:val="39"/>
  </w:num>
  <w:num w:numId="12" w16cid:durableId="694967449">
    <w:abstractNumId w:val="12"/>
  </w:num>
  <w:num w:numId="13" w16cid:durableId="2088795124">
    <w:abstractNumId w:val="11"/>
  </w:num>
  <w:num w:numId="14" w16cid:durableId="270817444">
    <w:abstractNumId w:val="36"/>
  </w:num>
  <w:num w:numId="15" w16cid:durableId="1970671510">
    <w:abstractNumId w:val="22"/>
  </w:num>
  <w:num w:numId="16" w16cid:durableId="1980374693">
    <w:abstractNumId w:val="18"/>
  </w:num>
  <w:num w:numId="17" w16cid:durableId="1637711583">
    <w:abstractNumId w:val="35"/>
  </w:num>
  <w:num w:numId="18" w16cid:durableId="122817911">
    <w:abstractNumId w:val="44"/>
  </w:num>
  <w:num w:numId="19" w16cid:durableId="1497382067">
    <w:abstractNumId w:val="23"/>
  </w:num>
  <w:num w:numId="20" w16cid:durableId="1636254431">
    <w:abstractNumId w:val="32"/>
  </w:num>
  <w:num w:numId="21" w16cid:durableId="1326514921">
    <w:abstractNumId w:val="7"/>
  </w:num>
  <w:num w:numId="22" w16cid:durableId="62916202">
    <w:abstractNumId w:val="29"/>
  </w:num>
  <w:num w:numId="23" w16cid:durableId="1066806059">
    <w:abstractNumId w:val="16"/>
  </w:num>
  <w:num w:numId="24" w16cid:durableId="986586932">
    <w:abstractNumId w:val="26"/>
  </w:num>
  <w:num w:numId="25" w16cid:durableId="861093781">
    <w:abstractNumId w:val="25"/>
  </w:num>
  <w:num w:numId="26" w16cid:durableId="1105734255">
    <w:abstractNumId w:val="41"/>
  </w:num>
  <w:num w:numId="27" w16cid:durableId="157042864">
    <w:abstractNumId w:val="15"/>
  </w:num>
  <w:num w:numId="28" w16cid:durableId="1841236023">
    <w:abstractNumId w:val="30"/>
  </w:num>
  <w:num w:numId="29" w16cid:durableId="783622200">
    <w:abstractNumId w:val="34"/>
  </w:num>
  <w:num w:numId="30" w16cid:durableId="2123526777">
    <w:abstractNumId w:val="24"/>
  </w:num>
  <w:num w:numId="31" w16cid:durableId="1602488820">
    <w:abstractNumId w:val="28"/>
  </w:num>
  <w:num w:numId="32" w16cid:durableId="1929654982">
    <w:abstractNumId w:val="1"/>
  </w:num>
  <w:num w:numId="33" w16cid:durableId="1198280648">
    <w:abstractNumId w:val="2"/>
  </w:num>
  <w:num w:numId="34" w16cid:durableId="741875259">
    <w:abstractNumId w:val="10"/>
  </w:num>
  <w:num w:numId="35" w16cid:durableId="2093114929">
    <w:abstractNumId w:val="40"/>
  </w:num>
  <w:num w:numId="36" w16cid:durableId="1624573362">
    <w:abstractNumId w:val="19"/>
  </w:num>
  <w:num w:numId="37" w16cid:durableId="1224221367">
    <w:abstractNumId w:val="31"/>
  </w:num>
  <w:num w:numId="38" w16cid:durableId="377510210">
    <w:abstractNumId w:val="45"/>
  </w:num>
  <w:num w:numId="39" w16cid:durableId="674839324">
    <w:abstractNumId w:val="4"/>
  </w:num>
  <w:num w:numId="40" w16cid:durableId="1211187982">
    <w:abstractNumId w:val="42"/>
  </w:num>
  <w:num w:numId="41" w16cid:durableId="246965932">
    <w:abstractNumId w:val="8"/>
  </w:num>
  <w:num w:numId="42" w16cid:durableId="211039898">
    <w:abstractNumId w:val="5"/>
  </w:num>
  <w:num w:numId="43" w16cid:durableId="171145234">
    <w:abstractNumId w:val="43"/>
  </w:num>
  <w:num w:numId="44" w16cid:durableId="273943119">
    <w:abstractNumId w:val="14"/>
  </w:num>
  <w:num w:numId="45" w16cid:durableId="1680156811">
    <w:abstractNumId w:val="33"/>
  </w:num>
  <w:num w:numId="46" w16cid:durableId="586302410">
    <w:abstractNumId w:val="27"/>
  </w:num>
  <w:num w:numId="47" w16cid:durableId="1601334141">
    <w:abstractNumId w:val="3"/>
  </w:num>
  <w:num w:numId="48" w16cid:durableId="1568684031">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0"/>
  <w:drawingGridVerticalSpacing w:val="4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3B"/>
    <w:rsid w:val="0000020F"/>
    <w:rsid w:val="000003B8"/>
    <w:rsid w:val="00024639"/>
    <w:rsid w:val="000322D3"/>
    <w:rsid w:val="000351C6"/>
    <w:rsid w:val="0003720C"/>
    <w:rsid w:val="000408D8"/>
    <w:rsid w:val="000433E1"/>
    <w:rsid w:val="00044E08"/>
    <w:rsid w:val="00052C71"/>
    <w:rsid w:val="00053142"/>
    <w:rsid w:val="000557C6"/>
    <w:rsid w:val="0006123D"/>
    <w:rsid w:val="000765D9"/>
    <w:rsid w:val="00083A3E"/>
    <w:rsid w:val="0008503D"/>
    <w:rsid w:val="00090846"/>
    <w:rsid w:val="000913C9"/>
    <w:rsid w:val="00096CB5"/>
    <w:rsid w:val="0009733F"/>
    <w:rsid w:val="00097A6F"/>
    <w:rsid w:val="000A08E7"/>
    <w:rsid w:val="000A1E0C"/>
    <w:rsid w:val="000B2861"/>
    <w:rsid w:val="000B28CC"/>
    <w:rsid w:val="000B2C89"/>
    <w:rsid w:val="000B402D"/>
    <w:rsid w:val="000B6E4F"/>
    <w:rsid w:val="000C0540"/>
    <w:rsid w:val="000C0629"/>
    <w:rsid w:val="000C06A7"/>
    <w:rsid w:val="000C0FE6"/>
    <w:rsid w:val="000D405B"/>
    <w:rsid w:val="000D4F39"/>
    <w:rsid w:val="000D6DFC"/>
    <w:rsid w:val="000D7B8C"/>
    <w:rsid w:val="000E37E7"/>
    <w:rsid w:val="000E49B8"/>
    <w:rsid w:val="000E6892"/>
    <w:rsid w:val="000F2037"/>
    <w:rsid w:val="000F5E48"/>
    <w:rsid w:val="000F7EFE"/>
    <w:rsid w:val="00110186"/>
    <w:rsid w:val="001105E0"/>
    <w:rsid w:val="001129C7"/>
    <w:rsid w:val="00123E95"/>
    <w:rsid w:val="0012627D"/>
    <w:rsid w:val="00130DA6"/>
    <w:rsid w:val="00132AA1"/>
    <w:rsid w:val="00143250"/>
    <w:rsid w:val="001452F1"/>
    <w:rsid w:val="00146DEF"/>
    <w:rsid w:val="0015355A"/>
    <w:rsid w:val="00155CEE"/>
    <w:rsid w:val="00161BC5"/>
    <w:rsid w:val="0016295A"/>
    <w:rsid w:val="00164183"/>
    <w:rsid w:val="00164F87"/>
    <w:rsid w:val="001703A4"/>
    <w:rsid w:val="00184F5A"/>
    <w:rsid w:val="001853D7"/>
    <w:rsid w:val="001936B2"/>
    <w:rsid w:val="00196019"/>
    <w:rsid w:val="00197619"/>
    <w:rsid w:val="001A0A9E"/>
    <w:rsid w:val="001A4C1D"/>
    <w:rsid w:val="001A4CC6"/>
    <w:rsid w:val="001C34FD"/>
    <w:rsid w:val="001D6944"/>
    <w:rsid w:val="001D7FA0"/>
    <w:rsid w:val="001E3184"/>
    <w:rsid w:val="001E3E3A"/>
    <w:rsid w:val="001E7530"/>
    <w:rsid w:val="001F0D3E"/>
    <w:rsid w:val="001F109B"/>
    <w:rsid w:val="001F1F09"/>
    <w:rsid w:val="001F3B09"/>
    <w:rsid w:val="00200FA3"/>
    <w:rsid w:val="00202401"/>
    <w:rsid w:val="0020552B"/>
    <w:rsid w:val="00212410"/>
    <w:rsid w:val="00214543"/>
    <w:rsid w:val="002172B1"/>
    <w:rsid w:val="00221F06"/>
    <w:rsid w:val="002228C2"/>
    <w:rsid w:val="002267E1"/>
    <w:rsid w:val="00227D19"/>
    <w:rsid w:val="002300AC"/>
    <w:rsid w:val="002302F7"/>
    <w:rsid w:val="00231BC5"/>
    <w:rsid w:val="00237117"/>
    <w:rsid w:val="00240CAB"/>
    <w:rsid w:val="00241F37"/>
    <w:rsid w:val="00244308"/>
    <w:rsid w:val="00245EFA"/>
    <w:rsid w:val="00246F69"/>
    <w:rsid w:val="00250187"/>
    <w:rsid w:val="00250D9A"/>
    <w:rsid w:val="00251729"/>
    <w:rsid w:val="00253BBF"/>
    <w:rsid w:val="00254782"/>
    <w:rsid w:val="002579F3"/>
    <w:rsid w:val="00262C07"/>
    <w:rsid w:val="00265843"/>
    <w:rsid w:val="00265C5F"/>
    <w:rsid w:val="00266529"/>
    <w:rsid w:val="00276B00"/>
    <w:rsid w:val="0028150C"/>
    <w:rsid w:val="0028271D"/>
    <w:rsid w:val="00284440"/>
    <w:rsid w:val="00285D9E"/>
    <w:rsid w:val="00287BEE"/>
    <w:rsid w:val="00297456"/>
    <w:rsid w:val="002A1269"/>
    <w:rsid w:val="002B101B"/>
    <w:rsid w:val="002B601C"/>
    <w:rsid w:val="002B7877"/>
    <w:rsid w:val="002C141A"/>
    <w:rsid w:val="002C44C9"/>
    <w:rsid w:val="002D36EA"/>
    <w:rsid w:val="002D50B1"/>
    <w:rsid w:val="002E09D8"/>
    <w:rsid w:val="002E0B3B"/>
    <w:rsid w:val="002E20A3"/>
    <w:rsid w:val="002E2759"/>
    <w:rsid w:val="002E6EA5"/>
    <w:rsid w:val="002F0A07"/>
    <w:rsid w:val="002F53FE"/>
    <w:rsid w:val="002F6CC9"/>
    <w:rsid w:val="00307B4C"/>
    <w:rsid w:val="00312F5F"/>
    <w:rsid w:val="0031678B"/>
    <w:rsid w:val="00317175"/>
    <w:rsid w:val="00317358"/>
    <w:rsid w:val="003173E9"/>
    <w:rsid w:val="00317510"/>
    <w:rsid w:val="00322B19"/>
    <w:rsid w:val="00322FEE"/>
    <w:rsid w:val="003242BA"/>
    <w:rsid w:val="00324AE6"/>
    <w:rsid w:val="00324FA4"/>
    <w:rsid w:val="00330CC4"/>
    <w:rsid w:val="003348F4"/>
    <w:rsid w:val="00335079"/>
    <w:rsid w:val="00336CBE"/>
    <w:rsid w:val="0034126C"/>
    <w:rsid w:val="00344ACF"/>
    <w:rsid w:val="0035283A"/>
    <w:rsid w:val="003622D6"/>
    <w:rsid w:val="00364525"/>
    <w:rsid w:val="0036456D"/>
    <w:rsid w:val="00366AF9"/>
    <w:rsid w:val="0036771C"/>
    <w:rsid w:val="00375B6A"/>
    <w:rsid w:val="00377CF9"/>
    <w:rsid w:val="00390CCF"/>
    <w:rsid w:val="003931E0"/>
    <w:rsid w:val="00393E6E"/>
    <w:rsid w:val="003A38FE"/>
    <w:rsid w:val="003A5618"/>
    <w:rsid w:val="003A67D6"/>
    <w:rsid w:val="003A798D"/>
    <w:rsid w:val="003B22E1"/>
    <w:rsid w:val="003B48AE"/>
    <w:rsid w:val="003C096E"/>
    <w:rsid w:val="003C1418"/>
    <w:rsid w:val="003C2179"/>
    <w:rsid w:val="003C6965"/>
    <w:rsid w:val="003D233A"/>
    <w:rsid w:val="003D7E55"/>
    <w:rsid w:val="003E0B55"/>
    <w:rsid w:val="003E3385"/>
    <w:rsid w:val="003E3A6B"/>
    <w:rsid w:val="003E4D31"/>
    <w:rsid w:val="003E700A"/>
    <w:rsid w:val="003E77E9"/>
    <w:rsid w:val="003F1185"/>
    <w:rsid w:val="003F328A"/>
    <w:rsid w:val="003F58E3"/>
    <w:rsid w:val="0040602B"/>
    <w:rsid w:val="00412412"/>
    <w:rsid w:val="00414654"/>
    <w:rsid w:val="00416470"/>
    <w:rsid w:val="004169E0"/>
    <w:rsid w:val="00423D94"/>
    <w:rsid w:val="004257AF"/>
    <w:rsid w:val="00426247"/>
    <w:rsid w:val="00430E07"/>
    <w:rsid w:val="00432198"/>
    <w:rsid w:val="004322E9"/>
    <w:rsid w:val="00433CD5"/>
    <w:rsid w:val="0043499F"/>
    <w:rsid w:val="00451396"/>
    <w:rsid w:val="004541C9"/>
    <w:rsid w:val="0045510E"/>
    <w:rsid w:val="00455E0C"/>
    <w:rsid w:val="00457D84"/>
    <w:rsid w:val="00470D42"/>
    <w:rsid w:val="00471608"/>
    <w:rsid w:val="00480A9F"/>
    <w:rsid w:val="00481DEA"/>
    <w:rsid w:val="004856F6"/>
    <w:rsid w:val="00485713"/>
    <w:rsid w:val="00492CF4"/>
    <w:rsid w:val="00495639"/>
    <w:rsid w:val="004959CD"/>
    <w:rsid w:val="004969F7"/>
    <w:rsid w:val="004A02AA"/>
    <w:rsid w:val="004A254C"/>
    <w:rsid w:val="004A4304"/>
    <w:rsid w:val="004A4B4E"/>
    <w:rsid w:val="004A4FAB"/>
    <w:rsid w:val="004B078E"/>
    <w:rsid w:val="004B364F"/>
    <w:rsid w:val="004B5504"/>
    <w:rsid w:val="004B6B95"/>
    <w:rsid w:val="004C2080"/>
    <w:rsid w:val="004C39F4"/>
    <w:rsid w:val="004C7107"/>
    <w:rsid w:val="004D392B"/>
    <w:rsid w:val="004D3EEE"/>
    <w:rsid w:val="004E511A"/>
    <w:rsid w:val="00502A4C"/>
    <w:rsid w:val="00503B67"/>
    <w:rsid w:val="00510A8D"/>
    <w:rsid w:val="00510F5D"/>
    <w:rsid w:val="0052142F"/>
    <w:rsid w:val="00523928"/>
    <w:rsid w:val="00523DD7"/>
    <w:rsid w:val="00526685"/>
    <w:rsid w:val="00526F9D"/>
    <w:rsid w:val="0053240E"/>
    <w:rsid w:val="005344AC"/>
    <w:rsid w:val="00537CA1"/>
    <w:rsid w:val="00540698"/>
    <w:rsid w:val="0054592D"/>
    <w:rsid w:val="00556D87"/>
    <w:rsid w:val="005579A3"/>
    <w:rsid w:val="00573796"/>
    <w:rsid w:val="005767CF"/>
    <w:rsid w:val="0057686F"/>
    <w:rsid w:val="00580DAC"/>
    <w:rsid w:val="005901D2"/>
    <w:rsid w:val="00592684"/>
    <w:rsid w:val="0059304E"/>
    <w:rsid w:val="00597E63"/>
    <w:rsid w:val="005A44AA"/>
    <w:rsid w:val="005A4C93"/>
    <w:rsid w:val="005A69AB"/>
    <w:rsid w:val="005A6D70"/>
    <w:rsid w:val="005B1635"/>
    <w:rsid w:val="005B368C"/>
    <w:rsid w:val="005B6822"/>
    <w:rsid w:val="005B7D3D"/>
    <w:rsid w:val="005C060E"/>
    <w:rsid w:val="005C54CC"/>
    <w:rsid w:val="005C634A"/>
    <w:rsid w:val="005DB097"/>
    <w:rsid w:val="005E36DD"/>
    <w:rsid w:val="005F06FD"/>
    <w:rsid w:val="005F3230"/>
    <w:rsid w:val="005F48F9"/>
    <w:rsid w:val="005F518B"/>
    <w:rsid w:val="00601E6B"/>
    <w:rsid w:val="00603736"/>
    <w:rsid w:val="00613C0F"/>
    <w:rsid w:val="00615F49"/>
    <w:rsid w:val="006226E3"/>
    <w:rsid w:val="00627B89"/>
    <w:rsid w:val="006408E1"/>
    <w:rsid w:val="006456C2"/>
    <w:rsid w:val="00647559"/>
    <w:rsid w:val="00656D7D"/>
    <w:rsid w:val="00661640"/>
    <w:rsid w:val="0066204E"/>
    <w:rsid w:val="006644BE"/>
    <w:rsid w:val="00675C86"/>
    <w:rsid w:val="00676046"/>
    <w:rsid w:val="00677263"/>
    <w:rsid w:val="0068030A"/>
    <w:rsid w:val="0068630B"/>
    <w:rsid w:val="00691946"/>
    <w:rsid w:val="006952FC"/>
    <w:rsid w:val="006970BC"/>
    <w:rsid w:val="006A0F33"/>
    <w:rsid w:val="006A196B"/>
    <w:rsid w:val="006A2535"/>
    <w:rsid w:val="006A4FF6"/>
    <w:rsid w:val="006A5FC2"/>
    <w:rsid w:val="006B1CB4"/>
    <w:rsid w:val="006B2394"/>
    <w:rsid w:val="006B3038"/>
    <w:rsid w:val="006C4DAE"/>
    <w:rsid w:val="006C66F5"/>
    <w:rsid w:val="006E492B"/>
    <w:rsid w:val="006F014B"/>
    <w:rsid w:val="006F04A5"/>
    <w:rsid w:val="006F56CE"/>
    <w:rsid w:val="00701D70"/>
    <w:rsid w:val="00706084"/>
    <w:rsid w:val="00714FA9"/>
    <w:rsid w:val="00720889"/>
    <w:rsid w:val="007237FC"/>
    <w:rsid w:val="0072390D"/>
    <w:rsid w:val="007242E5"/>
    <w:rsid w:val="00724F4F"/>
    <w:rsid w:val="0073362F"/>
    <w:rsid w:val="00734B09"/>
    <w:rsid w:val="007356E1"/>
    <w:rsid w:val="00736B7B"/>
    <w:rsid w:val="0074066B"/>
    <w:rsid w:val="00740961"/>
    <w:rsid w:val="00741D94"/>
    <w:rsid w:val="0074640F"/>
    <w:rsid w:val="00751A47"/>
    <w:rsid w:val="00757543"/>
    <w:rsid w:val="00762579"/>
    <w:rsid w:val="00762723"/>
    <w:rsid w:val="00766563"/>
    <w:rsid w:val="00766F53"/>
    <w:rsid w:val="00766FF0"/>
    <w:rsid w:val="00775073"/>
    <w:rsid w:val="007757BE"/>
    <w:rsid w:val="00775E7A"/>
    <w:rsid w:val="00777342"/>
    <w:rsid w:val="00777531"/>
    <w:rsid w:val="00780468"/>
    <w:rsid w:val="0078094B"/>
    <w:rsid w:val="0078157E"/>
    <w:rsid w:val="0078518D"/>
    <w:rsid w:val="00785807"/>
    <w:rsid w:val="007A0030"/>
    <w:rsid w:val="007A34C5"/>
    <w:rsid w:val="007B0D18"/>
    <w:rsid w:val="007B2B1E"/>
    <w:rsid w:val="007C39A6"/>
    <w:rsid w:val="007C4B45"/>
    <w:rsid w:val="007C56B9"/>
    <w:rsid w:val="007D0898"/>
    <w:rsid w:val="007D2E8E"/>
    <w:rsid w:val="007D32E2"/>
    <w:rsid w:val="007E2F4A"/>
    <w:rsid w:val="007F8EA4"/>
    <w:rsid w:val="0080277A"/>
    <w:rsid w:val="00802AAA"/>
    <w:rsid w:val="00805828"/>
    <w:rsid w:val="0081171A"/>
    <w:rsid w:val="008137E6"/>
    <w:rsid w:val="00813BA8"/>
    <w:rsid w:val="0081638B"/>
    <w:rsid w:val="00816456"/>
    <w:rsid w:val="00817334"/>
    <w:rsid w:val="00821604"/>
    <w:rsid w:val="0082265C"/>
    <w:rsid w:val="0082272F"/>
    <w:rsid w:val="00827447"/>
    <w:rsid w:val="0083227A"/>
    <w:rsid w:val="008345C9"/>
    <w:rsid w:val="008507DB"/>
    <w:rsid w:val="00850867"/>
    <w:rsid w:val="00851A33"/>
    <w:rsid w:val="00855317"/>
    <w:rsid w:val="0086096A"/>
    <w:rsid w:val="00862BBD"/>
    <w:rsid w:val="00862E72"/>
    <w:rsid w:val="0086515B"/>
    <w:rsid w:val="00866AD6"/>
    <w:rsid w:val="00872839"/>
    <w:rsid w:val="0087319D"/>
    <w:rsid w:val="008753B8"/>
    <w:rsid w:val="008801F8"/>
    <w:rsid w:val="008906AF"/>
    <w:rsid w:val="0089115C"/>
    <w:rsid w:val="00892EB6"/>
    <w:rsid w:val="008942C0"/>
    <w:rsid w:val="008A1FE0"/>
    <w:rsid w:val="008A4906"/>
    <w:rsid w:val="008A6F60"/>
    <w:rsid w:val="008A7E24"/>
    <w:rsid w:val="008B0010"/>
    <w:rsid w:val="008B3564"/>
    <w:rsid w:val="008B8F17"/>
    <w:rsid w:val="008C5A4F"/>
    <w:rsid w:val="008D2330"/>
    <w:rsid w:val="008D3D63"/>
    <w:rsid w:val="008D5F94"/>
    <w:rsid w:val="008E1A60"/>
    <w:rsid w:val="008E201C"/>
    <w:rsid w:val="008E4C02"/>
    <w:rsid w:val="008E5DE0"/>
    <w:rsid w:val="008F5200"/>
    <w:rsid w:val="008F56F9"/>
    <w:rsid w:val="008F67B8"/>
    <w:rsid w:val="00903B05"/>
    <w:rsid w:val="00906605"/>
    <w:rsid w:val="00916584"/>
    <w:rsid w:val="0092421E"/>
    <w:rsid w:val="00927F57"/>
    <w:rsid w:val="009341EE"/>
    <w:rsid w:val="00941A97"/>
    <w:rsid w:val="009438AA"/>
    <w:rsid w:val="0094427F"/>
    <w:rsid w:val="0094672C"/>
    <w:rsid w:val="00952DFD"/>
    <w:rsid w:val="00952EA5"/>
    <w:rsid w:val="00962432"/>
    <w:rsid w:val="009626AD"/>
    <w:rsid w:val="00963C84"/>
    <w:rsid w:val="00963CD9"/>
    <w:rsid w:val="009670E0"/>
    <w:rsid w:val="00967B58"/>
    <w:rsid w:val="0097330D"/>
    <w:rsid w:val="00980976"/>
    <w:rsid w:val="00984735"/>
    <w:rsid w:val="00984C34"/>
    <w:rsid w:val="009939A4"/>
    <w:rsid w:val="00995337"/>
    <w:rsid w:val="009A1976"/>
    <w:rsid w:val="009A2E61"/>
    <w:rsid w:val="009A7277"/>
    <w:rsid w:val="009B0045"/>
    <w:rsid w:val="009B1CB3"/>
    <w:rsid w:val="009B5ED7"/>
    <w:rsid w:val="009B7F33"/>
    <w:rsid w:val="009C4414"/>
    <w:rsid w:val="009C4AF5"/>
    <w:rsid w:val="009D211C"/>
    <w:rsid w:val="009D2667"/>
    <w:rsid w:val="009D2B1B"/>
    <w:rsid w:val="009D3928"/>
    <w:rsid w:val="009E2064"/>
    <w:rsid w:val="009E2E70"/>
    <w:rsid w:val="00A02917"/>
    <w:rsid w:val="00A03F8B"/>
    <w:rsid w:val="00A0466E"/>
    <w:rsid w:val="00A077C4"/>
    <w:rsid w:val="00A14BD2"/>
    <w:rsid w:val="00A158B9"/>
    <w:rsid w:val="00A2001C"/>
    <w:rsid w:val="00A2207A"/>
    <w:rsid w:val="00A26C0D"/>
    <w:rsid w:val="00A41CDD"/>
    <w:rsid w:val="00A471E2"/>
    <w:rsid w:val="00A52A4C"/>
    <w:rsid w:val="00A6006B"/>
    <w:rsid w:val="00A60300"/>
    <w:rsid w:val="00A65B07"/>
    <w:rsid w:val="00A65F44"/>
    <w:rsid w:val="00A711C3"/>
    <w:rsid w:val="00A71EEA"/>
    <w:rsid w:val="00A82268"/>
    <w:rsid w:val="00A8266F"/>
    <w:rsid w:val="00A84B20"/>
    <w:rsid w:val="00A85EB0"/>
    <w:rsid w:val="00A87983"/>
    <w:rsid w:val="00A96726"/>
    <w:rsid w:val="00A967E1"/>
    <w:rsid w:val="00AA4740"/>
    <w:rsid w:val="00AB0C57"/>
    <w:rsid w:val="00AB1143"/>
    <w:rsid w:val="00AB12AF"/>
    <w:rsid w:val="00AB3D6B"/>
    <w:rsid w:val="00AB6CFA"/>
    <w:rsid w:val="00AC446C"/>
    <w:rsid w:val="00AC57DC"/>
    <w:rsid w:val="00AD7C93"/>
    <w:rsid w:val="00AE3395"/>
    <w:rsid w:val="00AE3E13"/>
    <w:rsid w:val="00AE479E"/>
    <w:rsid w:val="00AE4B1A"/>
    <w:rsid w:val="00AE630C"/>
    <w:rsid w:val="00AF0534"/>
    <w:rsid w:val="00AF1DDB"/>
    <w:rsid w:val="00AF270C"/>
    <w:rsid w:val="00AF4DC3"/>
    <w:rsid w:val="00AF6F75"/>
    <w:rsid w:val="00AF72FD"/>
    <w:rsid w:val="00B078F5"/>
    <w:rsid w:val="00B10BF8"/>
    <w:rsid w:val="00B12E0F"/>
    <w:rsid w:val="00B13A98"/>
    <w:rsid w:val="00B13FCD"/>
    <w:rsid w:val="00B207E6"/>
    <w:rsid w:val="00B21246"/>
    <w:rsid w:val="00B2276C"/>
    <w:rsid w:val="00B22BA6"/>
    <w:rsid w:val="00B33702"/>
    <w:rsid w:val="00B35A60"/>
    <w:rsid w:val="00B36C48"/>
    <w:rsid w:val="00B47900"/>
    <w:rsid w:val="00B50C26"/>
    <w:rsid w:val="00B51FD3"/>
    <w:rsid w:val="00B53FE7"/>
    <w:rsid w:val="00B56326"/>
    <w:rsid w:val="00B616CE"/>
    <w:rsid w:val="00B70CAF"/>
    <w:rsid w:val="00B7383D"/>
    <w:rsid w:val="00B751D8"/>
    <w:rsid w:val="00B8759B"/>
    <w:rsid w:val="00B921DA"/>
    <w:rsid w:val="00B94472"/>
    <w:rsid w:val="00BA4A9A"/>
    <w:rsid w:val="00BB4654"/>
    <w:rsid w:val="00BB57E8"/>
    <w:rsid w:val="00BC67F5"/>
    <w:rsid w:val="00BC7FB9"/>
    <w:rsid w:val="00BD4069"/>
    <w:rsid w:val="00BD6B54"/>
    <w:rsid w:val="00BE3760"/>
    <w:rsid w:val="00BE3CE6"/>
    <w:rsid w:val="00BE5DFE"/>
    <w:rsid w:val="00BF11D1"/>
    <w:rsid w:val="00BF27F8"/>
    <w:rsid w:val="00BF30E4"/>
    <w:rsid w:val="00C03A11"/>
    <w:rsid w:val="00C04342"/>
    <w:rsid w:val="00C05504"/>
    <w:rsid w:val="00C05A2E"/>
    <w:rsid w:val="00C1738C"/>
    <w:rsid w:val="00C2125D"/>
    <w:rsid w:val="00C21B0F"/>
    <w:rsid w:val="00C26CDD"/>
    <w:rsid w:val="00C327AB"/>
    <w:rsid w:val="00C35672"/>
    <w:rsid w:val="00C379C5"/>
    <w:rsid w:val="00C44A3E"/>
    <w:rsid w:val="00C479B8"/>
    <w:rsid w:val="00C52088"/>
    <w:rsid w:val="00C6200C"/>
    <w:rsid w:val="00C632D9"/>
    <w:rsid w:val="00C70E7D"/>
    <w:rsid w:val="00C71FBA"/>
    <w:rsid w:val="00C82AC5"/>
    <w:rsid w:val="00C85190"/>
    <w:rsid w:val="00C85EBC"/>
    <w:rsid w:val="00C862F6"/>
    <w:rsid w:val="00C87E15"/>
    <w:rsid w:val="00C922DE"/>
    <w:rsid w:val="00CB0240"/>
    <w:rsid w:val="00CB29D6"/>
    <w:rsid w:val="00CB58E4"/>
    <w:rsid w:val="00CC3866"/>
    <w:rsid w:val="00CC40B1"/>
    <w:rsid w:val="00CC5AA0"/>
    <w:rsid w:val="00CC77BE"/>
    <w:rsid w:val="00CD4133"/>
    <w:rsid w:val="00CD440E"/>
    <w:rsid w:val="00CE1337"/>
    <w:rsid w:val="00CE221D"/>
    <w:rsid w:val="00CE6369"/>
    <w:rsid w:val="00CF279B"/>
    <w:rsid w:val="00CF7177"/>
    <w:rsid w:val="00D061DE"/>
    <w:rsid w:val="00D1360F"/>
    <w:rsid w:val="00D14DC3"/>
    <w:rsid w:val="00D21CB4"/>
    <w:rsid w:val="00D227F5"/>
    <w:rsid w:val="00D22F7B"/>
    <w:rsid w:val="00D234D9"/>
    <w:rsid w:val="00D2562A"/>
    <w:rsid w:val="00D32208"/>
    <w:rsid w:val="00D45D07"/>
    <w:rsid w:val="00D5721B"/>
    <w:rsid w:val="00D60DA4"/>
    <w:rsid w:val="00D6429E"/>
    <w:rsid w:val="00D66EB5"/>
    <w:rsid w:val="00D7494F"/>
    <w:rsid w:val="00D74F32"/>
    <w:rsid w:val="00D75095"/>
    <w:rsid w:val="00D76D8A"/>
    <w:rsid w:val="00D77833"/>
    <w:rsid w:val="00D802C2"/>
    <w:rsid w:val="00D822A9"/>
    <w:rsid w:val="00D84F5B"/>
    <w:rsid w:val="00D85AFD"/>
    <w:rsid w:val="00DA1A8C"/>
    <w:rsid w:val="00DA6C35"/>
    <w:rsid w:val="00DB6914"/>
    <w:rsid w:val="00DB7D2C"/>
    <w:rsid w:val="00DC2914"/>
    <w:rsid w:val="00DD09BA"/>
    <w:rsid w:val="00DD7C62"/>
    <w:rsid w:val="00DE016C"/>
    <w:rsid w:val="00DE642D"/>
    <w:rsid w:val="00DF0578"/>
    <w:rsid w:val="00DF1996"/>
    <w:rsid w:val="00E00C07"/>
    <w:rsid w:val="00E0105A"/>
    <w:rsid w:val="00E01B76"/>
    <w:rsid w:val="00E03A97"/>
    <w:rsid w:val="00E07488"/>
    <w:rsid w:val="00E12E0C"/>
    <w:rsid w:val="00E13082"/>
    <w:rsid w:val="00E14CD6"/>
    <w:rsid w:val="00E20A29"/>
    <w:rsid w:val="00E2174F"/>
    <w:rsid w:val="00E24425"/>
    <w:rsid w:val="00E30F7B"/>
    <w:rsid w:val="00E31C64"/>
    <w:rsid w:val="00E35A12"/>
    <w:rsid w:val="00E35D1C"/>
    <w:rsid w:val="00E406A7"/>
    <w:rsid w:val="00E4303F"/>
    <w:rsid w:val="00E45F19"/>
    <w:rsid w:val="00E46512"/>
    <w:rsid w:val="00E51276"/>
    <w:rsid w:val="00E53842"/>
    <w:rsid w:val="00E60B7C"/>
    <w:rsid w:val="00E72940"/>
    <w:rsid w:val="00E81B82"/>
    <w:rsid w:val="00E90766"/>
    <w:rsid w:val="00EA7EFD"/>
    <w:rsid w:val="00EB0771"/>
    <w:rsid w:val="00EB10D2"/>
    <w:rsid w:val="00EB1293"/>
    <w:rsid w:val="00EB1864"/>
    <w:rsid w:val="00EB534A"/>
    <w:rsid w:val="00EB69E3"/>
    <w:rsid w:val="00ED2A64"/>
    <w:rsid w:val="00ED4981"/>
    <w:rsid w:val="00ED7D78"/>
    <w:rsid w:val="00EE2CF3"/>
    <w:rsid w:val="00EF408A"/>
    <w:rsid w:val="00EF7E82"/>
    <w:rsid w:val="00F00B46"/>
    <w:rsid w:val="00F0333C"/>
    <w:rsid w:val="00F05226"/>
    <w:rsid w:val="00F14CF3"/>
    <w:rsid w:val="00F16078"/>
    <w:rsid w:val="00F17657"/>
    <w:rsid w:val="00F228C0"/>
    <w:rsid w:val="00F271BC"/>
    <w:rsid w:val="00F328A8"/>
    <w:rsid w:val="00F3421A"/>
    <w:rsid w:val="00F342E4"/>
    <w:rsid w:val="00F34BB8"/>
    <w:rsid w:val="00F41665"/>
    <w:rsid w:val="00F418ED"/>
    <w:rsid w:val="00F453D9"/>
    <w:rsid w:val="00F4660B"/>
    <w:rsid w:val="00F50181"/>
    <w:rsid w:val="00F5369D"/>
    <w:rsid w:val="00F550FC"/>
    <w:rsid w:val="00F56765"/>
    <w:rsid w:val="00F579D7"/>
    <w:rsid w:val="00F61DB8"/>
    <w:rsid w:val="00F61F9E"/>
    <w:rsid w:val="00F63D5C"/>
    <w:rsid w:val="00F671A0"/>
    <w:rsid w:val="00F673E5"/>
    <w:rsid w:val="00F743B8"/>
    <w:rsid w:val="00F75A3B"/>
    <w:rsid w:val="00F80BB0"/>
    <w:rsid w:val="00F85858"/>
    <w:rsid w:val="00F96F74"/>
    <w:rsid w:val="00FA307D"/>
    <w:rsid w:val="00FA528D"/>
    <w:rsid w:val="00FA57C7"/>
    <w:rsid w:val="00FA77BE"/>
    <w:rsid w:val="00FB68C5"/>
    <w:rsid w:val="00FB71F6"/>
    <w:rsid w:val="00FC0118"/>
    <w:rsid w:val="00FC0D9B"/>
    <w:rsid w:val="00FC2CF1"/>
    <w:rsid w:val="00FD1813"/>
    <w:rsid w:val="00FD4875"/>
    <w:rsid w:val="00FD7006"/>
    <w:rsid w:val="0125991E"/>
    <w:rsid w:val="018E424A"/>
    <w:rsid w:val="01B487BA"/>
    <w:rsid w:val="0355A0DC"/>
    <w:rsid w:val="0384CD3D"/>
    <w:rsid w:val="03D1AC63"/>
    <w:rsid w:val="05C43C65"/>
    <w:rsid w:val="05DD9582"/>
    <w:rsid w:val="06D8F84F"/>
    <w:rsid w:val="08A6D4C7"/>
    <w:rsid w:val="0A6883D4"/>
    <w:rsid w:val="0A68ED12"/>
    <w:rsid w:val="0A7D09BA"/>
    <w:rsid w:val="0CFE4969"/>
    <w:rsid w:val="0D6BD5E9"/>
    <w:rsid w:val="0F96F2C0"/>
    <w:rsid w:val="104AC974"/>
    <w:rsid w:val="1055886A"/>
    <w:rsid w:val="1065F4CF"/>
    <w:rsid w:val="116869FB"/>
    <w:rsid w:val="11CEE051"/>
    <w:rsid w:val="124FA2AE"/>
    <w:rsid w:val="128F2E36"/>
    <w:rsid w:val="12CC7E56"/>
    <w:rsid w:val="131EA5CA"/>
    <w:rsid w:val="15459347"/>
    <w:rsid w:val="17208777"/>
    <w:rsid w:val="1884883D"/>
    <w:rsid w:val="1A1329E7"/>
    <w:rsid w:val="1AA59B63"/>
    <w:rsid w:val="1BBFDD5C"/>
    <w:rsid w:val="1C8826F4"/>
    <w:rsid w:val="1FECBD58"/>
    <w:rsid w:val="204775BE"/>
    <w:rsid w:val="20A4F651"/>
    <w:rsid w:val="22C72317"/>
    <w:rsid w:val="22F39754"/>
    <w:rsid w:val="23A9D591"/>
    <w:rsid w:val="23B459F0"/>
    <w:rsid w:val="23D6CC7F"/>
    <w:rsid w:val="245608C6"/>
    <w:rsid w:val="2480172C"/>
    <w:rsid w:val="26BB2626"/>
    <w:rsid w:val="2707C42A"/>
    <w:rsid w:val="277CDF7B"/>
    <w:rsid w:val="2877F6F9"/>
    <w:rsid w:val="299E74C8"/>
    <w:rsid w:val="29CFDA87"/>
    <w:rsid w:val="29EC5CDF"/>
    <w:rsid w:val="2B2D4ACA"/>
    <w:rsid w:val="2C40CA08"/>
    <w:rsid w:val="2C8474D0"/>
    <w:rsid w:val="2C8C2EFD"/>
    <w:rsid w:val="2D99C956"/>
    <w:rsid w:val="2EA1FF93"/>
    <w:rsid w:val="2ED72D28"/>
    <w:rsid w:val="2FED8390"/>
    <w:rsid w:val="3028D386"/>
    <w:rsid w:val="309187FD"/>
    <w:rsid w:val="3198FF02"/>
    <w:rsid w:val="31B03289"/>
    <w:rsid w:val="32651D07"/>
    <w:rsid w:val="32BD0FC8"/>
    <w:rsid w:val="32D84018"/>
    <w:rsid w:val="3480B769"/>
    <w:rsid w:val="348B47DF"/>
    <w:rsid w:val="3576FF89"/>
    <w:rsid w:val="35D3D030"/>
    <w:rsid w:val="37122B99"/>
    <w:rsid w:val="3729DA58"/>
    <w:rsid w:val="375DFF9D"/>
    <w:rsid w:val="37D6024C"/>
    <w:rsid w:val="3843AA94"/>
    <w:rsid w:val="38804017"/>
    <w:rsid w:val="393A852C"/>
    <w:rsid w:val="3965CB34"/>
    <w:rsid w:val="396A9FBB"/>
    <w:rsid w:val="3AAD42EC"/>
    <w:rsid w:val="3D252099"/>
    <w:rsid w:val="3D6EFFAC"/>
    <w:rsid w:val="3D9EB9E3"/>
    <w:rsid w:val="3FBC8661"/>
    <w:rsid w:val="40675668"/>
    <w:rsid w:val="40AE86E3"/>
    <w:rsid w:val="41A05B98"/>
    <w:rsid w:val="41E35066"/>
    <w:rsid w:val="4216947E"/>
    <w:rsid w:val="42EA07CF"/>
    <w:rsid w:val="430DA208"/>
    <w:rsid w:val="43BBAF0D"/>
    <w:rsid w:val="44022A57"/>
    <w:rsid w:val="44E67616"/>
    <w:rsid w:val="4600BD2B"/>
    <w:rsid w:val="4625DED1"/>
    <w:rsid w:val="47478FD6"/>
    <w:rsid w:val="47D683AD"/>
    <w:rsid w:val="49F31E4B"/>
    <w:rsid w:val="4A53D32E"/>
    <w:rsid w:val="4A98EBB4"/>
    <w:rsid w:val="4AD6BC6F"/>
    <w:rsid w:val="4AF0B6D2"/>
    <w:rsid w:val="4B8E92C0"/>
    <w:rsid w:val="4BA3FBB5"/>
    <w:rsid w:val="4C253FF4"/>
    <w:rsid w:val="4C4EDD8B"/>
    <w:rsid w:val="4E5B70C8"/>
    <w:rsid w:val="51C6A0D5"/>
    <w:rsid w:val="54BC8057"/>
    <w:rsid w:val="55543DD0"/>
    <w:rsid w:val="55C149BB"/>
    <w:rsid w:val="55C3DFFA"/>
    <w:rsid w:val="56B7BF4A"/>
    <w:rsid w:val="5747EF71"/>
    <w:rsid w:val="574BF4FA"/>
    <w:rsid w:val="57743311"/>
    <w:rsid w:val="578AD012"/>
    <w:rsid w:val="59931752"/>
    <w:rsid w:val="599BEF4F"/>
    <w:rsid w:val="5A08C614"/>
    <w:rsid w:val="5A7EEE70"/>
    <w:rsid w:val="5ADF6A6B"/>
    <w:rsid w:val="5B89033C"/>
    <w:rsid w:val="5C2808C4"/>
    <w:rsid w:val="5C4A82BF"/>
    <w:rsid w:val="5C6F99BD"/>
    <w:rsid w:val="5CB1A5F9"/>
    <w:rsid w:val="5CCD7290"/>
    <w:rsid w:val="5F79CF30"/>
    <w:rsid w:val="604725D8"/>
    <w:rsid w:val="60AECBB0"/>
    <w:rsid w:val="60C7B6AC"/>
    <w:rsid w:val="613C8CCF"/>
    <w:rsid w:val="61B8EFF1"/>
    <w:rsid w:val="62FB0102"/>
    <w:rsid w:val="641BAC62"/>
    <w:rsid w:val="6472F50A"/>
    <w:rsid w:val="65B4759F"/>
    <w:rsid w:val="669DC7A1"/>
    <w:rsid w:val="678E50A4"/>
    <w:rsid w:val="682BD34C"/>
    <w:rsid w:val="68A62C9C"/>
    <w:rsid w:val="68CC1B76"/>
    <w:rsid w:val="690D8C50"/>
    <w:rsid w:val="692E8C73"/>
    <w:rsid w:val="695BD453"/>
    <w:rsid w:val="69745938"/>
    <w:rsid w:val="697CB741"/>
    <w:rsid w:val="69F8528D"/>
    <w:rsid w:val="6B68DE20"/>
    <w:rsid w:val="6B91AD7F"/>
    <w:rsid w:val="6C1C03CF"/>
    <w:rsid w:val="6CAFCECC"/>
    <w:rsid w:val="6CDF7ABF"/>
    <w:rsid w:val="6DB66332"/>
    <w:rsid w:val="6E3D57A7"/>
    <w:rsid w:val="6EC9B024"/>
    <w:rsid w:val="6F03EEC5"/>
    <w:rsid w:val="6F31FED9"/>
    <w:rsid w:val="6F474B00"/>
    <w:rsid w:val="6F748FDC"/>
    <w:rsid w:val="72C4D2AE"/>
    <w:rsid w:val="789D5CAA"/>
    <w:rsid w:val="78BE7655"/>
    <w:rsid w:val="78ECCF75"/>
    <w:rsid w:val="7A385515"/>
    <w:rsid w:val="7A9FEF39"/>
    <w:rsid w:val="7D029908"/>
    <w:rsid w:val="7D0F9680"/>
    <w:rsid w:val="7D3F58E5"/>
    <w:rsid w:val="7D484DE8"/>
    <w:rsid w:val="7DF1C06F"/>
    <w:rsid w:val="7E90AFA5"/>
    <w:rsid w:val="7FECB9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FBAD5"/>
  <w15:docId w15:val="{B0F74C78-61D6-4B78-B59A-45782597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3B"/>
    <w:rPr>
      <w:rFonts w:ascii="Symbol Medium" w:hAnsi="Symbol Medium"/>
      <w:sz w:val="24"/>
      <w:szCs w:val="20"/>
      <w:lang w:val="en-GB"/>
    </w:rPr>
  </w:style>
  <w:style w:type="paragraph" w:styleId="Heading1">
    <w:name w:val="heading 1"/>
    <w:basedOn w:val="Normal"/>
    <w:next w:val="Normal"/>
    <w:link w:val="Heading1Char"/>
    <w:uiPriority w:val="99"/>
    <w:qFormat/>
    <w:rsid w:val="002E0B3B"/>
    <w:pPr>
      <w:keepNext/>
      <w:ind w:left="360"/>
      <w:outlineLvl w:val="0"/>
    </w:pPr>
    <w:rPr>
      <w:b/>
      <w:bCs/>
    </w:rPr>
  </w:style>
  <w:style w:type="paragraph" w:styleId="Heading2">
    <w:name w:val="heading 2"/>
    <w:basedOn w:val="Normal"/>
    <w:next w:val="Normal"/>
    <w:link w:val="Heading2Char"/>
    <w:uiPriority w:val="99"/>
    <w:qFormat/>
    <w:rsid w:val="002E0B3B"/>
    <w:pPr>
      <w:keepNext/>
      <w:ind w:left="360"/>
      <w:outlineLvl w:val="1"/>
    </w:pPr>
    <w:rPr>
      <w:rFonts w:ascii="Symbol Book" w:hAnsi="Symbol Book"/>
      <w:sz w:val="28"/>
    </w:rPr>
  </w:style>
  <w:style w:type="paragraph" w:styleId="Heading3">
    <w:name w:val="heading 3"/>
    <w:basedOn w:val="Normal"/>
    <w:next w:val="Normal"/>
    <w:link w:val="Heading3Char"/>
    <w:uiPriority w:val="99"/>
    <w:qFormat/>
    <w:rsid w:val="007E2F4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34BB8"/>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rsid w:val="00F34BB8"/>
    <w:pPr>
      <w:spacing w:before="240" w:after="60"/>
      <w:outlineLvl w:val="5"/>
    </w:pPr>
    <w:rPr>
      <w:rFonts w:ascii="Times New Roman" w:hAnsi="Times New Roman"/>
      <w:b/>
      <w:bCs/>
      <w:sz w:val="22"/>
      <w:szCs w:val="22"/>
    </w:rPr>
  </w:style>
  <w:style w:type="paragraph" w:styleId="Heading9">
    <w:name w:val="heading 9"/>
    <w:basedOn w:val="Normal"/>
    <w:next w:val="Normal"/>
    <w:link w:val="Heading9Char"/>
    <w:uiPriority w:val="99"/>
    <w:qFormat/>
    <w:rsid w:val="00F34B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E2F4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odyTextIndent">
    <w:name w:val="Body Text Indent"/>
    <w:basedOn w:val="Normal"/>
    <w:link w:val="BodyTextIndentChar"/>
    <w:uiPriority w:val="99"/>
    <w:rsid w:val="002E0B3B"/>
    <w:pPr>
      <w:ind w:left="1980"/>
    </w:pPr>
  </w:style>
  <w:style w:type="character" w:customStyle="1" w:styleId="BodyTextIndentChar">
    <w:name w:val="Body Text Indent Char"/>
    <w:basedOn w:val="DefaultParagraphFont"/>
    <w:link w:val="BodyTextIndent"/>
    <w:uiPriority w:val="99"/>
    <w:semiHidden/>
    <w:locked/>
    <w:rPr>
      <w:rFonts w:ascii="Symbol Medium" w:hAnsi="Symbol Medium" w:cs="Times New Roman"/>
      <w:sz w:val="20"/>
      <w:szCs w:val="20"/>
      <w:lang w:val="en-GB"/>
    </w:rPr>
  </w:style>
  <w:style w:type="paragraph" w:styleId="BodyTextIndent2">
    <w:name w:val="Body Text Indent 2"/>
    <w:basedOn w:val="Normal"/>
    <w:link w:val="BodyTextIndent2Char"/>
    <w:uiPriority w:val="99"/>
    <w:rsid w:val="002E0B3B"/>
    <w:pPr>
      <w:ind w:left="2160"/>
    </w:pPr>
  </w:style>
  <w:style w:type="character" w:customStyle="1" w:styleId="BodyTextIndent2Char">
    <w:name w:val="Body Text Indent 2 Char"/>
    <w:basedOn w:val="DefaultParagraphFont"/>
    <w:link w:val="BodyTextIndent2"/>
    <w:uiPriority w:val="99"/>
    <w:semiHidden/>
    <w:locked/>
    <w:rPr>
      <w:rFonts w:ascii="Symbol Medium" w:hAnsi="Symbol Medium" w:cs="Times New Roman"/>
      <w:sz w:val="20"/>
      <w:szCs w:val="20"/>
      <w:lang w:val="en-GB"/>
    </w:rPr>
  </w:style>
  <w:style w:type="paragraph" w:styleId="BodyTextIndent3">
    <w:name w:val="Body Text Indent 3"/>
    <w:basedOn w:val="Normal"/>
    <w:link w:val="BodyTextIndent3Char"/>
    <w:uiPriority w:val="99"/>
    <w:rsid w:val="002E0B3B"/>
    <w:pPr>
      <w:ind w:left="690"/>
    </w:pPr>
  </w:style>
  <w:style w:type="character" w:customStyle="1" w:styleId="BodyTextIndent3Char">
    <w:name w:val="Body Text Indent 3 Char"/>
    <w:basedOn w:val="DefaultParagraphFont"/>
    <w:link w:val="BodyTextIndent3"/>
    <w:uiPriority w:val="99"/>
    <w:semiHidden/>
    <w:locked/>
    <w:rPr>
      <w:rFonts w:ascii="Symbol Medium" w:hAnsi="Symbol Medium" w:cs="Times New Roman"/>
      <w:sz w:val="16"/>
      <w:szCs w:val="16"/>
      <w:lang w:val="en-GB"/>
    </w:rPr>
  </w:style>
  <w:style w:type="paragraph" w:styleId="BalloonText">
    <w:name w:val="Balloon Text"/>
    <w:basedOn w:val="Normal"/>
    <w:link w:val="BalloonTextChar"/>
    <w:uiPriority w:val="99"/>
    <w:semiHidden/>
    <w:rsid w:val="00CC77B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table" w:styleId="TableGrid">
    <w:name w:val="Table Grid"/>
    <w:basedOn w:val="TableNormal"/>
    <w:uiPriority w:val="99"/>
    <w:rsid w:val="00F34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02AA"/>
    <w:pPr>
      <w:tabs>
        <w:tab w:val="center" w:pos="4153"/>
        <w:tab w:val="right" w:pos="8306"/>
      </w:tabs>
    </w:pPr>
  </w:style>
  <w:style w:type="character" w:customStyle="1" w:styleId="HeaderChar">
    <w:name w:val="Header Char"/>
    <w:basedOn w:val="DefaultParagraphFont"/>
    <w:link w:val="Header"/>
    <w:uiPriority w:val="99"/>
    <w:locked/>
    <w:rsid w:val="007E2F4A"/>
    <w:rPr>
      <w:rFonts w:ascii="Symbol Medium" w:hAnsi="Symbol Medium" w:cs="Times New Roman"/>
      <w:sz w:val="24"/>
      <w:lang w:val="en-GB"/>
    </w:rPr>
  </w:style>
  <w:style w:type="paragraph" w:styleId="ListParagraph">
    <w:name w:val="List Paragraph"/>
    <w:basedOn w:val="Normal"/>
    <w:uiPriority w:val="34"/>
    <w:qFormat/>
    <w:rsid w:val="007E2F4A"/>
    <w:pPr>
      <w:overflowPunct w:val="0"/>
      <w:autoSpaceDE w:val="0"/>
      <w:autoSpaceDN w:val="0"/>
      <w:adjustRightInd w:val="0"/>
      <w:ind w:left="720"/>
      <w:textAlignment w:val="baseline"/>
    </w:pPr>
    <w:rPr>
      <w:rFonts w:ascii="Arial" w:hAnsi="Arial"/>
      <w:lang w:eastAsia="en-GB"/>
    </w:rPr>
  </w:style>
  <w:style w:type="character" w:styleId="CommentReference">
    <w:name w:val="annotation reference"/>
    <w:basedOn w:val="DefaultParagraphFont"/>
    <w:uiPriority w:val="99"/>
    <w:semiHidden/>
    <w:rsid w:val="001F0D3E"/>
    <w:rPr>
      <w:rFonts w:cs="Times New Roman"/>
      <w:sz w:val="16"/>
      <w:szCs w:val="16"/>
    </w:rPr>
  </w:style>
  <w:style w:type="paragraph" w:styleId="CommentText">
    <w:name w:val="annotation text"/>
    <w:basedOn w:val="Normal"/>
    <w:link w:val="CommentTextChar"/>
    <w:uiPriority w:val="99"/>
    <w:semiHidden/>
    <w:rsid w:val="001F0D3E"/>
    <w:rPr>
      <w:sz w:val="20"/>
    </w:rPr>
  </w:style>
  <w:style w:type="character" w:customStyle="1" w:styleId="CommentTextChar">
    <w:name w:val="Comment Text Char"/>
    <w:basedOn w:val="DefaultParagraphFont"/>
    <w:link w:val="CommentText"/>
    <w:uiPriority w:val="99"/>
    <w:semiHidden/>
    <w:locked/>
    <w:rsid w:val="001F0D3E"/>
    <w:rPr>
      <w:rFonts w:ascii="Symbol Medium" w:hAnsi="Symbol Medium" w:cs="Times New Roman"/>
      <w:lang w:val="en-GB"/>
    </w:rPr>
  </w:style>
  <w:style w:type="paragraph" w:styleId="CommentSubject">
    <w:name w:val="annotation subject"/>
    <w:basedOn w:val="CommentText"/>
    <w:next w:val="CommentText"/>
    <w:link w:val="CommentSubjectChar"/>
    <w:uiPriority w:val="99"/>
    <w:semiHidden/>
    <w:rsid w:val="001F0D3E"/>
    <w:rPr>
      <w:b/>
      <w:bCs/>
    </w:rPr>
  </w:style>
  <w:style w:type="character" w:customStyle="1" w:styleId="CommentSubjectChar">
    <w:name w:val="Comment Subject Char"/>
    <w:basedOn w:val="CommentTextChar"/>
    <w:link w:val="CommentSubject"/>
    <w:uiPriority w:val="99"/>
    <w:semiHidden/>
    <w:locked/>
    <w:rsid w:val="001F0D3E"/>
    <w:rPr>
      <w:rFonts w:ascii="Symbol Medium" w:hAnsi="Symbol Medium" w:cs="Times New Roman"/>
      <w:b/>
      <w:bCs/>
      <w:lang w:val="en-GB"/>
    </w:rPr>
  </w:style>
  <w:style w:type="paragraph" w:customStyle="1" w:styleId="Standard">
    <w:name w:val="Standard"/>
    <w:rsid w:val="004B364F"/>
    <w:pPr>
      <w:suppressAutoHyphens/>
      <w:autoSpaceDN w:val="0"/>
      <w:textAlignment w:val="baseline"/>
    </w:pPr>
    <w:rPr>
      <w:rFonts w:ascii="Symbol Medium" w:hAnsi="Symbol Medium"/>
      <w:kern w:val="3"/>
      <w:sz w:val="24"/>
      <w:szCs w:val="20"/>
      <w:lang w:val="en-GB"/>
    </w:rPr>
  </w:style>
  <w:style w:type="numbering" w:customStyle="1" w:styleId="WWNum10">
    <w:name w:val="WWNum10"/>
    <w:basedOn w:val="NoList"/>
    <w:rsid w:val="004B364F"/>
    <w:pPr>
      <w:numPr>
        <w:numId w:val="2"/>
      </w:numPr>
    </w:pPr>
  </w:style>
  <w:style w:type="numbering" w:customStyle="1" w:styleId="WWNum11">
    <w:name w:val="WWNum11"/>
    <w:basedOn w:val="NoList"/>
    <w:rsid w:val="004B364F"/>
    <w:pPr>
      <w:numPr>
        <w:numId w:val="3"/>
      </w:numPr>
    </w:pPr>
  </w:style>
  <w:style w:type="numbering" w:customStyle="1" w:styleId="WWNum12">
    <w:name w:val="WWNum12"/>
    <w:basedOn w:val="NoList"/>
    <w:rsid w:val="004B364F"/>
    <w:pPr>
      <w:numPr>
        <w:numId w:val="4"/>
      </w:numPr>
    </w:pPr>
  </w:style>
  <w:style w:type="paragraph" w:styleId="NoSpacing">
    <w:name w:val="No Spacing"/>
    <w:qFormat/>
    <w:rsid w:val="00526685"/>
    <w:rPr>
      <w:rFonts w:asciiTheme="minorHAnsi" w:eastAsiaTheme="minorHAnsi" w:hAnsiTheme="minorHAnsi" w:cstheme="minorBidi"/>
      <w:lang w:val="en-GB"/>
    </w:rPr>
  </w:style>
  <w:style w:type="paragraph" w:styleId="Footer">
    <w:name w:val="footer"/>
    <w:basedOn w:val="Normal"/>
    <w:link w:val="FooterChar"/>
    <w:uiPriority w:val="99"/>
    <w:semiHidden/>
    <w:unhideWhenUsed/>
    <w:rsid w:val="0094672C"/>
    <w:pPr>
      <w:tabs>
        <w:tab w:val="center" w:pos="4513"/>
        <w:tab w:val="right" w:pos="9026"/>
      </w:tabs>
    </w:pPr>
  </w:style>
  <w:style w:type="character" w:customStyle="1" w:styleId="FooterChar">
    <w:name w:val="Footer Char"/>
    <w:basedOn w:val="DefaultParagraphFont"/>
    <w:link w:val="Footer"/>
    <w:uiPriority w:val="99"/>
    <w:semiHidden/>
    <w:rsid w:val="0094672C"/>
    <w:rPr>
      <w:rFonts w:ascii="Symbol Medium" w:hAnsi="Symbol Medium"/>
      <w:sz w:val="24"/>
      <w:szCs w:val="20"/>
      <w:lang w:val="en-GB"/>
    </w:rPr>
  </w:style>
  <w:style w:type="paragraph" w:customStyle="1" w:styleId="s15">
    <w:name w:val="s15"/>
    <w:basedOn w:val="Normal"/>
    <w:rsid w:val="007C56B9"/>
    <w:pPr>
      <w:spacing w:before="100" w:beforeAutospacing="1" w:after="100" w:afterAutospacing="1"/>
    </w:pPr>
    <w:rPr>
      <w:rFonts w:ascii="Aptos" w:eastAsiaTheme="minorHAnsi" w:hAnsi="Aptos" w:cs="Aptos"/>
      <w:sz w:val="22"/>
      <w:szCs w:val="22"/>
      <w:lang w:eastAsia="en-GB"/>
    </w:rPr>
  </w:style>
  <w:style w:type="character" w:customStyle="1" w:styleId="bumpedfont15">
    <w:name w:val="bumpedfont15"/>
    <w:basedOn w:val="DefaultParagraphFont"/>
    <w:rsid w:val="007C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th_cadiot\Local%20Settings\Temporary%20Internet%20Files\Content.MSO\785355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6" ma:contentTypeDescription="Create a new document." ma:contentTypeScope="" ma:versionID="76f4205f8b3e78105f8db29b1b5378d9">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d1603dd22b4e7342f3a2d5a51aa64b74"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_Flow_SignoffStatus xmlns="bfd4455e-1809-44e2-821c-8fad91fb39a9" xsi:nil="true"/>
  </documentManagement>
</p:properties>
</file>

<file path=customXml/itemProps1.xml><?xml version="1.0" encoding="utf-8"?>
<ds:datastoreItem xmlns:ds="http://schemas.openxmlformats.org/officeDocument/2006/customXml" ds:itemID="{E885B1F9-5608-43A2-AE75-5E273FDEC8A4}">
  <ds:schemaRefs>
    <ds:schemaRef ds:uri="http://schemas.microsoft.com/sharepoint/v3/contenttype/forms"/>
  </ds:schemaRefs>
</ds:datastoreItem>
</file>

<file path=customXml/itemProps2.xml><?xml version="1.0" encoding="utf-8"?>
<ds:datastoreItem xmlns:ds="http://schemas.openxmlformats.org/officeDocument/2006/customXml" ds:itemID="{2A9C5404-6064-435E-B809-9E626BC4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EC814-518F-45D8-AF58-43738C254BB4}">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docProps/app.xml><?xml version="1.0" encoding="utf-8"?>
<Properties xmlns="http://schemas.openxmlformats.org/officeDocument/2006/extended-properties" xmlns:vt="http://schemas.openxmlformats.org/officeDocument/2006/docPropsVTypes">
  <Template>C:\Documents and Settings\ruth_cadiot\Local Settings\Temporary Internet Files\Content.MSO\7853552A.dot</Template>
  <TotalTime>1</TotalTime>
  <Pages>3</Pages>
  <Words>1074</Words>
  <Characters>6128</Characters>
  <Application>Microsoft Office Word</Application>
  <DocSecurity>0</DocSecurity>
  <Lines>51</Lines>
  <Paragraphs>14</Paragraphs>
  <ScaleCrop>false</ScaleCrop>
  <Company>Corn Exchange</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joanne_windsor</dc:creator>
  <cp:keywords/>
  <cp:lastModifiedBy>Amy Brown</cp:lastModifiedBy>
  <cp:revision>2</cp:revision>
  <cp:lastPrinted>2026-07-10T12:43:00Z</cp:lastPrinted>
  <dcterms:created xsi:type="dcterms:W3CDTF">2026-07-10T12:48:00Z</dcterms:created>
  <dcterms:modified xsi:type="dcterms:W3CDTF">2026-07-10T12:48:00Z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Order">
    <vt:r8>12600</vt:r8>
  </property>
  <property fmtid="{D5CDD505-2E9C-101B-9397-08002B2CF9AE}" pid="4" name="MediaServiceImageTags">
    <vt:lpwstr/>
  </property>
</Properties>
</file>